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2D" w:rsidRDefault="00396AB9" w:rsidP="00CA3467">
      <w:pPr>
        <w:tabs>
          <w:tab w:val="center" w:pos="4320"/>
          <w:tab w:val="right" w:pos="8640"/>
        </w:tabs>
        <w:spacing w:after="0" w:line="240" w:lineRule="auto"/>
        <w:ind w:left="-1134"/>
      </w:pPr>
      <w:r>
        <w:rPr>
          <w:rFonts w:ascii="Arial" w:eastAsia="Times New Roman" w:hAnsi="Arial" w:cs="Arial"/>
          <w:szCs w:val="24"/>
        </w:rPr>
        <w:t xml:space="preserve">                  </w:t>
      </w:r>
      <w:hyperlink r:id="rId9" w:history="1"/>
      <w:r w:rsidR="009263FD">
        <w:rPr>
          <w:sz w:val="23"/>
          <w:szCs w:val="23"/>
        </w:rPr>
        <w:t xml:space="preserve"> </w:t>
      </w:r>
    </w:p>
    <w:p w:rsidR="00A2662D" w:rsidRDefault="00A2662D">
      <w:pPr>
        <w:rPr>
          <w:rFonts w:ascii="Arial" w:hAnsi="Arial" w:cs="Arial"/>
          <w:b/>
          <w:color w:val="7030A0"/>
          <w:sz w:val="28"/>
          <w:szCs w:val="28"/>
        </w:rPr>
      </w:pPr>
    </w:p>
    <w:p w:rsidR="00A2662D" w:rsidRDefault="00A2662D" w:rsidP="00A2662D">
      <w:pPr>
        <w:rPr>
          <w:rFonts w:ascii="Arial" w:hAnsi="Arial" w:cs="Arial"/>
          <w:b/>
          <w:color w:val="7030A0"/>
          <w:sz w:val="28"/>
          <w:szCs w:val="28"/>
        </w:rPr>
      </w:pPr>
      <w:r w:rsidRPr="0044215F">
        <w:rPr>
          <w:rFonts w:ascii="Arial" w:hAnsi="Arial" w:cs="Arial"/>
          <w:b/>
          <w:noProof/>
          <w:color w:val="7030A0"/>
          <w:sz w:val="28"/>
          <w:szCs w:val="28"/>
          <w:lang w:eastAsia="en-GB"/>
        </w:rPr>
        <w:drawing>
          <wp:anchor distT="0" distB="0" distL="114300" distR="114300" simplePos="0" relativeHeight="251661312" behindDoc="1" locked="1" layoutInCell="1" allowOverlap="1" wp14:anchorId="08B0939C" wp14:editId="791B6BDC">
            <wp:simplePos x="0" y="0"/>
            <wp:positionH relativeFrom="leftMargin">
              <wp:posOffset>889635</wp:posOffset>
            </wp:positionH>
            <wp:positionV relativeFrom="topMargin">
              <wp:posOffset>358140</wp:posOffset>
            </wp:positionV>
            <wp:extent cx="5876290" cy="784860"/>
            <wp:effectExtent l="0" t="0" r="0" b="0"/>
            <wp:wrapNone/>
            <wp:docPr id="2" name="Picture 2" descr="CityCare LH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Care LH banne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29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62D" w:rsidRDefault="00A2662D" w:rsidP="00A2662D">
      <w:pPr>
        <w:rPr>
          <w:rFonts w:ascii="Arial" w:hAnsi="Arial" w:cs="Arial"/>
          <w:b/>
          <w:color w:val="7030A0"/>
          <w:sz w:val="28"/>
          <w:szCs w:val="28"/>
        </w:rPr>
      </w:pPr>
      <w:r w:rsidRPr="0044215F">
        <w:rPr>
          <w:rFonts w:ascii="Arial" w:hAnsi="Arial" w:cs="Arial"/>
          <w:b/>
          <w:color w:val="7030A0"/>
          <w:sz w:val="28"/>
          <w:szCs w:val="28"/>
        </w:rPr>
        <w:t>Workforce Disability Equality Standard (WDES): Annual Report 2020</w:t>
      </w:r>
    </w:p>
    <w:p w:rsidR="00A2662D" w:rsidRDefault="00A2662D" w:rsidP="00A2662D">
      <w:pPr>
        <w:pStyle w:val="ListParagraph"/>
        <w:numPr>
          <w:ilvl w:val="0"/>
          <w:numId w:val="47"/>
        </w:numPr>
        <w:rPr>
          <w:rFonts w:ascii="Arial" w:hAnsi="Arial" w:cs="Arial"/>
          <w:b/>
          <w:color w:val="7030A0"/>
          <w:sz w:val="24"/>
          <w:szCs w:val="24"/>
        </w:rPr>
      </w:pPr>
      <w:r w:rsidRPr="007F713B">
        <w:rPr>
          <w:rFonts w:ascii="Arial" w:hAnsi="Arial" w:cs="Arial"/>
          <w:b/>
          <w:color w:val="7030A0"/>
          <w:sz w:val="24"/>
          <w:szCs w:val="24"/>
        </w:rPr>
        <w:t>Introduction</w:t>
      </w:r>
    </w:p>
    <w:p w:rsidR="00A2662D" w:rsidRDefault="00A2662D" w:rsidP="00A2662D">
      <w:pPr>
        <w:rPr>
          <w:rFonts w:ascii="Arial" w:hAnsi="Arial" w:cs="Arial"/>
        </w:rPr>
      </w:pPr>
      <w:r>
        <w:rPr>
          <w:rFonts w:ascii="Arial" w:hAnsi="Arial" w:cs="Arial"/>
        </w:rPr>
        <w:t>In 2015 the Equality &amp; Diversity Council commissioned research looking at disability in the NHS workplace.  This showed that disabled staff consistently reported higher levels of bullying and harassment and less satisfaction with appraisals and career development opportunities. The purpose of the WDES is to improve the experience of disabled staff working in, and seeking employment in, the NHS.</w:t>
      </w:r>
    </w:p>
    <w:p w:rsidR="00A2662D" w:rsidRDefault="00A2662D" w:rsidP="00A2662D">
      <w:pPr>
        <w:rPr>
          <w:rFonts w:ascii="Arial" w:hAnsi="Arial" w:cs="Arial"/>
        </w:rPr>
      </w:pPr>
      <w:r>
        <w:rPr>
          <w:rFonts w:ascii="Arial" w:hAnsi="Arial" w:cs="Arial"/>
        </w:rPr>
        <w:t xml:space="preserve">The WDES will help foster a better understanding of the issues faced by disabled staff; supporting positive change through action plans and a more inclusive environment with an increased focus on disability and the voices of disabled staff.  </w:t>
      </w:r>
    </w:p>
    <w:p w:rsidR="00A2662D" w:rsidRPr="007F713B" w:rsidRDefault="00A2662D" w:rsidP="00A2662D">
      <w:pPr>
        <w:rPr>
          <w:rFonts w:ascii="Arial" w:hAnsi="Arial" w:cs="Arial"/>
        </w:rPr>
      </w:pPr>
      <w:r>
        <w:rPr>
          <w:rFonts w:ascii="Arial" w:hAnsi="Arial" w:cs="Arial"/>
        </w:rPr>
        <w:t>The WDES became mandatory for NHS Trusts and Foundation Trusts only in 2019.  CityCare have chosen to completed the WDES from this date as to support this important agenda and demonstrate a commitment to support our staff with a disability.</w:t>
      </w:r>
    </w:p>
    <w:p w:rsidR="00A2662D" w:rsidRDefault="00A2662D" w:rsidP="00A2662D">
      <w:pPr>
        <w:pStyle w:val="ListParagraph"/>
        <w:numPr>
          <w:ilvl w:val="0"/>
          <w:numId w:val="47"/>
        </w:numPr>
        <w:rPr>
          <w:rFonts w:ascii="Arial" w:hAnsi="Arial" w:cs="Arial"/>
          <w:b/>
          <w:color w:val="7030A0"/>
          <w:sz w:val="24"/>
          <w:szCs w:val="24"/>
        </w:rPr>
      </w:pPr>
      <w:r w:rsidRPr="007F713B">
        <w:rPr>
          <w:rFonts w:ascii="Arial" w:hAnsi="Arial" w:cs="Arial"/>
          <w:b/>
          <w:color w:val="7030A0"/>
          <w:sz w:val="24"/>
          <w:szCs w:val="24"/>
        </w:rPr>
        <w:t>Executive Summary</w:t>
      </w:r>
    </w:p>
    <w:p w:rsidR="00A2662D" w:rsidRDefault="00A2662D" w:rsidP="00A2662D">
      <w:pPr>
        <w:pStyle w:val="ListParagraph"/>
        <w:ind w:left="0"/>
        <w:rPr>
          <w:rFonts w:ascii="Arial" w:hAnsi="Arial" w:cs="Arial"/>
          <w:b/>
          <w:color w:val="7030A0"/>
          <w:sz w:val="24"/>
          <w:szCs w:val="24"/>
        </w:rPr>
      </w:pPr>
    </w:p>
    <w:p w:rsidR="00A2662D" w:rsidRDefault="00A2662D" w:rsidP="00A2662D">
      <w:pPr>
        <w:pStyle w:val="ListParagraph"/>
        <w:ind w:left="0"/>
        <w:rPr>
          <w:rFonts w:ascii="Arial" w:hAnsi="Arial" w:cs="Arial"/>
        </w:rPr>
      </w:pPr>
      <w:r>
        <w:rPr>
          <w:rFonts w:ascii="Arial" w:hAnsi="Arial" w:cs="Arial"/>
        </w:rPr>
        <w:t>The WDES 2021</w:t>
      </w:r>
      <w:r w:rsidRPr="0044215F">
        <w:rPr>
          <w:rFonts w:ascii="Arial" w:hAnsi="Arial" w:cs="Arial"/>
        </w:rPr>
        <w:t xml:space="preserve"> report compared to the previo</w:t>
      </w:r>
      <w:r>
        <w:rPr>
          <w:rFonts w:ascii="Arial" w:hAnsi="Arial" w:cs="Arial"/>
        </w:rPr>
        <w:t>us year shows an improvement in the</w:t>
      </w:r>
      <w:r w:rsidRPr="0044215F">
        <w:rPr>
          <w:rFonts w:ascii="Arial" w:hAnsi="Arial" w:cs="Arial"/>
        </w:rPr>
        <w:t xml:space="preserve"> experience for disabled staff across </w:t>
      </w:r>
      <w:r>
        <w:rPr>
          <w:rFonts w:ascii="Arial" w:hAnsi="Arial" w:cs="Arial"/>
        </w:rPr>
        <w:t xml:space="preserve">all </w:t>
      </w:r>
      <w:r w:rsidRPr="0044215F">
        <w:rPr>
          <w:rFonts w:ascii="Arial" w:hAnsi="Arial" w:cs="Arial"/>
        </w:rPr>
        <w:t xml:space="preserve">of the metrics </w:t>
      </w:r>
      <w:r>
        <w:rPr>
          <w:rFonts w:ascii="Arial" w:hAnsi="Arial" w:cs="Arial"/>
        </w:rPr>
        <w:t xml:space="preserve">with the exception of one; percentage of disabled staff saying their employer has made adequate adjustments to enable them to carry out their work. </w:t>
      </w:r>
    </w:p>
    <w:p w:rsidR="00A2662D" w:rsidRDefault="00A2662D" w:rsidP="00A2662D">
      <w:pPr>
        <w:pStyle w:val="ListParagraph"/>
        <w:ind w:left="0"/>
        <w:rPr>
          <w:rFonts w:ascii="Arial" w:hAnsi="Arial" w:cs="Arial"/>
        </w:rPr>
      </w:pPr>
    </w:p>
    <w:p w:rsidR="00A2662D" w:rsidRPr="0044215F" w:rsidRDefault="00A2662D" w:rsidP="00A2662D">
      <w:pPr>
        <w:pStyle w:val="ListParagraph"/>
        <w:ind w:left="0"/>
        <w:rPr>
          <w:rFonts w:ascii="Arial" w:hAnsi="Arial" w:cs="Arial"/>
        </w:rPr>
      </w:pPr>
      <w:r w:rsidRPr="0044215F">
        <w:rPr>
          <w:rFonts w:ascii="Arial" w:hAnsi="Arial" w:cs="Arial"/>
        </w:rPr>
        <w:t>There has been a rise in the number of staff self-reporting a disability</w:t>
      </w:r>
      <w:r>
        <w:rPr>
          <w:rFonts w:ascii="Arial" w:hAnsi="Arial" w:cs="Arial"/>
        </w:rPr>
        <w:t>; a</w:t>
      </w:r>
      <w:r w:rsidRPr="0044215F">
        <w:rPr>
          <w:rFonts w:ascii="Arial" w:hAnsi="Arial" w:cs="Arial"/>
        </w:rPr>
        <w:t xml:space="preserve">ctions were taken to increase self-reporting of disability through the electronic staff record and for managers to have regular supportive conversations with their staff.  The Board have supported with awareness raising and an open dialogue with </w:t>
      </w:r>
      <w:r>
        <w:rPr>
          <w:rFonts w:ascii="Arial" w:hAnsi="Arial" w:cs="Arial"/>
        </w:rPr>
        <w:t xml:space="preserve">the reciprocal </w:t>
      </w:r>
      <w:r w:rsidRPr="0044215F">
        <w:rPr>
          <w:rFonts w:ascii="Arial" w:hAnsi="Arial" w:cs="Arial"/>
        </w:rPr>
        <w:t>mentoring programme</w:t>
      </w:r>
      <w:r>
        <w:rPr>
          <w:rFonts w:ascii="Arial" w:hAnsi="Arial" w:cs="Arial"/>
        </w:rPr>
        <w:t xml:space="preserve"> beginning</w:t>
      </w:r>
      <w:r w:rsidRPr="0044215F">
        <w:rPr>
          <w:rFonts w:ascii="Arial" w:hAnsi="Arial" w:cs="Arial"/>
        </w:rPr>
        <w:t xml:space="preserve"> in 2021 and increasing diversity in decision making.</w:t>
      </w:r>
    </w:p>
    <w:p w:rsidR="00A2662D" w:rsidRDefault="00A2662D" w:rsidP="00A2662D">
      <w:pPr>
        <w:pStyle w:val="ListParagraph"/>
        <w:rPr>
          <w:rFonts w:ascii="Arial" w:hAnsi="Arial" w:cs="Arial"/>
        </w:rPr>
      </w:pPr>
    </w:p>
    <w:p w:rsidR="00A2662D" w:rsidRDefault="00A2662D" w:rsidP="00A2662D">
      <w:pPr>
        <w:pStyle w:val="ListParagraph"/>
        <w:ind w:left="0"/>
        <w:rPr>
          <w:rFonts w:ascii="Arial" w:hAnsi="Arial" w:cs="Arial"/>
        </w:rPr>
      </w:pPr>
      <w:r w:rsidRPr="0044215F">
        <w:rPr>
          <w:rFonts w:ascii="Arial" w:hAnsi="Arial" w:cs="Arial"/>
        </w:rPr>
        <w:t>There has been an in increase i</w:t>
      </w:r>
      <w:r>
        <w:rPr>
          <w:rFonts w:ascii="Arial" w:hAnsi="Arial" w:cs="Arial"/>
        </w:rPr>
        <w:t>n the number of disabled staff</w:t>
      </w:r>
      <w:r w:rsidRPr="0044215F">
        <w:rPr>
          <w:rFonts w:ascii="Arial" w:hAnsi="Arial" w:cs="Arial"/>
        </w:rPr>
        <w:t xml:space="preserve"> in </w:t>
      </w:r>
      <w:r>
        <w:rPr>
          <w:rFonts w:ascii="Arial" w:hAnsi="Arial" w:cs="Arial"/>
        </w:rPr>
        <w:t xml:space="preserve">AfC </w:t>
      </w:r>
      <w:r w:rsidRPr="0044215F">
        <w:rPr>
          <w:rFonts w:ascii="Arial" w:hAnsi="Arial" w:cs="Arial"/>
        </w:rPr>
        <w:t>band</w:t>
      </w:r>
      <w:r>
        <w:rPr>
          <w:rFonts w:ascii="Arial" w:hAnsi="Arial" w:cs="Arial"/>
        </w:rPr>
        <w:t>s</w:t>
      </w:r>
      <w:r w:rsidRPr="0044215F">
        <w:rPr>
          <w:rFonts w:ascii="Arial" w:hAnsi="Arial" w:cs="Arial"/>
        </w:rPr>
        <w:t xml:space="preserve"> 1-</w:t>
      </w:r>
      <w:r>
        <w:rPr>
          <w:rFonts w:ascii="Arial" w:hAnsi="Arial" w:cs="Arial"/>
        </w:rPr>
        <w:t>4 with the highest percentage of staff with a disability are within bands 5-7.</w:t>
      </w:r>
    </w:p>
    <w:p w:rsidR="00A2662D" w:rsidRPr="0044215F" w:rsidRDefault="00A2662D" w:rsidP="00A2662D">
      <w:pPr>
        <w:pStyle w:val="ListParagraph"/>
        <w:ind w:left="0"/>
        <w:rPr>
          <w:rFonts w:ascii="Arial" w:hAnsi="Arial" w:cs="Arial"/>
        </w:rPr>
      </w:pPr>
    </w:p>
    <w:p w:rsidR="00A2662D" w:rsidRPr="0044215F" w:rsidRDefault="00A2662D" w:rsidP="00A2662D">
      <w:pPr>
        <w:pStyle w:val="ListParagraph"/>
        <w:ind w:left="0"/>
        <w:rPr>
          <w:rFonts w:ascii="Arial" w:hAnsi="Arial" w:cs="Arial"/>
        </w:rPr>
      </w:pPr>
      <w:r w:rsidRPr="0044215F">
        <w:rPr>
          <w:rFonts w:ascii="Arial" w:hAnsi="Arial" w:cs="Arial"/>
        </w:rPr>
        <w:t>There is agreed focus to improve supported with specific actions in the areas of; bullying and harassment, recruitment</w:t>
      </w:r>
      <w:r>
        <w:rPr>
          <w:rFonts w:ascii="Arial" w:hAnsi="Arial" w:cs="Arial"/>
        </w:rPr>
        <w:t xml:space="preserve"> and the organisation making reasonable adjustments</w:t>
      </w:r>
      <w:r w:rsidRPr="0044215F">
        <w:rPr>
          <w:rFonts w:ascii="Arial" w:hAnsi="Arial" w:cs="Arial"/>
        </w:rPr>
        <w:t>.</w:t>
      </w:r>
      <w:r>
        <w:rPr>
          <w:rFonts w:ascii="Arial" w:hAnsi="Arial" w:cs="Arial"/>
        </w:rPr>
        <w:t xml:space="preserve">  Whilst the areas of bullying &amp; harassment and recruitment have significantly improved from the previous period, it is important to further improve these areas which will also align with the NHS People Plan actions including overhaul of recruitment practice and the introduction of the civility and respect toolkit. </w:t>
      </w:r>
      <w:r w:rsidRPr="0044215F">
        <w:rPr>
          <w:rFonts w:ascii="Arial" w:hAnsi="Arial" w:cs="Arial"/>
        </w:rPr>
        <w:t xml:space="preserve"> </w:t>
      </w:r>
      <w:r>
        <w:rPr>
          <w:rFonts w:ascii="Arial" w:hAnsi="Arial" w:cs="Arial"/>
        </w:rPr>
        <w:t>Our staff networks will be reviewed and become part of the decision making process with the support of our reciprocal mentoring programme.</w:t>
      </w:r>
    </w:p>
    <w:p w:rsidR="00A2662D" w:rsidRDefault="00A2662D" w:rsidP="00A2662D">
      <w:pPr>
        <w:pStyle w:val="ListParagraph"/>
        <w:ind w:left="360"/>
        <w:rPr>
          <w:rFonts w:ascii="Arial" w:hAnsi="Arial" w:cs="Arial"/>
          <w:b/>
          <w:color w:val="7030A0"/>
          <w:sz w:val="24"/>
          <w:szCs w:val="24"/>
        </w:rPr>
      </w:pPr>
    </w:p>
    <w:p w:rsidR="00CA3467" w:rsidRDefault="00CA3467" w:rsidP="00A2662D">
      <w:pPr>
        <w:pStyle w:val="ListParagraph"/>
        <w:ind w:left="360"/>
        <w:rPr>
          <w:rFonts w:ascii="Arial" w:hAnsi="Arial" w:cs="Arial"/>
          <w:b/>
          <w:color w:val="7030A0"/>
          <w:sz w:val="24"/>
          <w:szCs w:val="24"/>
        </w:rPr>
      </w:pPr>
    </w:p>
    <w:p w:rsidR="00CA3467" w:rsidRPr="007F713B" w:rsidRDefault="00CA3467" w:rsidP="00A2662D">
      <w:pPr>
        <w:pStyle w:val="ListParagraph"/>
        <w:ind w:left="360"/>
        <w:rPr>
          <w:rFonts w:ascii="Arial" w:hAnsi="Arial" w:cs="Arial"/>
          <w:b/>
          <w:color w:val="7030A0"/>
          <w:sz w:val="24"/>
          <w:szCs w:val="24"/>
        </w:rPr>
      </w:pPr>
    </w:p>
    <w:p w:rsidR="00A2662D" w:rsidRDefault="00A2662D" w:rsidP="00A2662D">
      <w:pPr>
        <w:pStyle w:val="ListParagraph"/>
        <w:numPr>
          <w:ilvl w:val="0"/>
          <w:numId w:val="47"/>
        </w:numPr>
        <w:rPr>
          <w:rFonts w:ascii="Arial" w:hAnsi="Arial" w:cs="Arial"/>
          <w:b/>
          <w:color w:val="7030A0"/>
          <w:sz w:val="24"/>
          <w:szCs w:val="24"/>
        </w:rPr>
      </w:pPr>
      <w:r w:rsidRPr="007F713B">
        <w:rPr>
          <w:rFonts w:ascii="Arial" w:hAnsi="Arial" w:cs="Arial"/>
          <w:b/>
          <w:color w:val="7030A0"/>
          <w:sz w:val="24"/>
          <w:szCs w:val="24"/>
        </w:rPr>
        <w:lastRenderedPageBreak/>
        <w:t>Progress</w:t>
      </w:r>
    </w:p>
    <w:p w:rsidR="00A2662D" w:rsidRDefault="00A2662D" w:rsidP="00A2662D">
      <w:pPr>
        <w:rPr>
          <w:rFonts w:ascii="Arial" w:hAnsi="Arial" w:cs="Arial"/>
        </w:rPr>
      </w:pPr>
      <w:r>
        <w:rPr>
          <w:rFonts w:ascii="Arial" w:hAnsi="Arial" w:cs="Arial"/>
        </w:rPr>
        <w:t>In order to gain an understanding of our disabled staff and analyse the data, it is important for staff to feel able to declare they have a disability and record this on the electronic staff record (ESR).  Steps are taken to increase this recording with a campaign to encourage staff to self-report and assistance for staff to complete this data .</w:t>
      </w:r>
    </w:p>
    <w:p w:rsidR="00A2662D" w:rsidRDefault="00A2662D" w:rsidP="00A2662D">
      <w:pPr>
        <w:pStyle w:val="ListParagraph"/>
        <w:ind w:left="0"/>
        <w:rPr>
          <w:rFonts w:ascii="Arial" w:hAnsi="Arial" w:cs="Arial"/>
        </w:rPr>
      </w:pPr>
      <w:r w:rsidRPr="0044215F">
        <w:rPr>
          <w:rFonts w:ascii="Arial" w:hAnsi="Arial" w:cs="Arial"/>
        </w:rPr>
        <w:t>There has been an in increase i</w:t>
      </w:r>
      <w:r>
        <w:rPr>
          <w:rFonts w:ascii="Arial" w:hAnsi="Arial" w:cs="Arial"/>
        </w:rPr>
        <w:t>n the number of disabled staff</w:t>
      </w:r>
      <w:r w:rsidRPr="0044215F">
        <w:rPr>
          <w:rFonts w:ascii="Arial" w:hAnsi="Arial" w:cs="Arial"/>
        </w:rPr>
        <w:t xml:space="preserve"> in </w:t>
      </w:r>
      <w:r>
        <w:rPr>
          <w:rFonts w:ascii="Arial" w:hAnsi="Arial" w:cs="Arial"/>
        </w:rPr>
        <w:t xml:space="preserve">AfC </w:t>
      </w:r>
      <w:r w:rsidRPr="0044215F">
        <w:rPr>
          <w:rFonts w:ascii="Arial" w:hAnsi="Arial" w:cs="Arial"/>
        </w:rPr>
        <w:t>band</w:t>
      </w:r>
      <w:r>
        <w:rPr>
          <w:rFonts w:ascii="Arial" w:hAnsi="Arial" w:cs="Arial"/>
        </w:rPr>
        <w:t>s</w:t>
      </w:r>
      <w:r w:rsidRPr="0044215F">
        <w:rPr>
          <w:rFonts w:ascii="Arial" w:hAnsi="Arial" w:cs="Arial"/>
        </w:rPr>
        <w:t xml:space="preserve"> 1-</w:t>
      </w:r>
      <w:r>
        <w:rPr>
          <w:rFonts w:ascii="Arial" w:hAnsi="Arial" w:cs="Arial"/>
        </w:rPr>
        <w:t>4 at 33%, the highest percentage of staff with a disability are within bands 5-7 at 63% and bands 8a and above there is 1% with a disability.</w:t>
      </w:r>
    </w:p>
    <w:p w:rsidR="00A2662D" w:rsidRDefault="00A2662D" w:rsidP="00A2662D">
      <w:pPr>
        <w:pStyle w:val="ListParagraph"/>
        <w:ind w:left="0"/>
        <w:rPr>
          <w:rFonts w:ascii="Arial" w:hAnsi="Arial" w:cs="Arial"/>
        </w:rPr>
      </w:pPr>
    </w:p>
    <w:p w:rsidR="00A2662D" w:rsidRDefault="00A2662D" w:rsidP="00A2662D">
      <w:pPr>
        <w:pStyle w:val="ListParagraph"/>
        <w:ind w:left="0"/>
        <w:rPr>
          <w:rFonts w:ascii="Arial" w:hAnsi="Arial" w:cs="Arial"/>
        </w:rPr>
      </w:pPr>
      <w:r>
        <w:rPr>
          <w:rFonts w:ascii="Arial" w:hAnsi="Arial" w:cs="Arial"/>
        </w:rPr>
        <w:t xml:space="preserve">There has been </w:t>
      </w:r>
      <w:r w:rsidRPr="003379C8">
        <w:rPr>
          <w:rFonts w:ascii="Arial" w:hAnsi="Arial" w:cs="Arial"/>
          <w:i/>
        </w:rPr>
        <w:t>significant improvement</w:t>
      </w:r>
      <w:r>
        <w:rPr>
          <w:rFonts w:ascii="Arial" w:hAnsi="Arial" w:cs="Arial"/>
        </w:rPr>
        <w:t xml:space="preserve"> in several areas:</w:t>
      </w:r>
    </w:p>
    <w:p w:rsidR="00A2662D" w:rsidRDefault="00A2662D" w:rsidP="00A2662D">
      <w:pPr>
        <w:pStyle w:val="ListParagraph"/>
        <w:ind w:left="0"/>
        <w:rPr>
          <w:rFonts w:ascii="Arial" w:hAnsi="Arial" w:cs="Arial"/>
        </w:rPr>
      </w:pPr>
    </w:p>
    <w:p w:rsidR="00A2662D" w:rsidRDefault="00A2662D" w:rsidP="00A2662D">
      <w:pPr>
        <w:pStyle w:val="ListParagraph"/>
        <w:numPr>
          <w:ilvl w:val="0"/>
          <w:numId w:val="48"/>
        </w:numPr>
        <w:rPr>
          <w:rFonts w:ascii="Arial" w:hAnsi="Arial" w:cs="Arial"/>
        </w:rPr>
      </w:pPr>
      <w:r>
        <w:rPr>
          <w:rFonts w:ascii="Arial" w:hAnsi="Arial" w:cs="Arial"/>
        </w:rPr>
        <w:t>No staff with a disability entered the formal capability process</w:t>
      </w:r>
    </w:p>
    <w:p w:rsidR="00A2662D" w:rsidRDefault="00A2662D" w:rsidP="00A2662D">
      <w:pPr>
        <w:pStyle w:val="ListParagraph"/>
        <w:numPr>
          <w:ilvl w:val="0"/>
          <w:numId w:val="48"/>
        </w:numPr>
        <w:rPr>
          <w:rFonts w:ascii="Arial" w:hAnsi="Arial" w:cs="Arial"/>
        </w:rPr>
      </w:pPr>
      <w:r>
        <w:rPr>
          <w:rFonts w:ascii="Arial" w:hAnsi="Arial" w:cs="Arial"/>
        </w:rPr>
        <w:t>Recruitment from shortlist of staff with a disability increased by 17%</w:t>
      </w:r>
    </w:p>
    <w:p w:rsidR="00A2662D" w:rsidRPr="003379C8" w:rsidRDefault="00A2662D" w:rsidP="00A2662D">
      <w:pPr>
        <w:pStyle w:val="ListParagraph"/>
        <w:numPr>
          <w:ilvl w:val="0"/>
          <w:numId w:val="48"/>
        </w:numPr>
        <w:rPr>
          <w:rFonts w:ascii="Arial" w:hAnsi="Arial" w:cs="Arial"/>
        </w:rPr>
      </w:pPr>
      <w:r>
        <w:rPr>
          <w:rFonts w:ascii="Arial" w:hAnsi="Arial" w:cs="Arial"/>
        </w:rPr>
        <w:t>Disabled staff saying they are satisfied with the extent to which the organisation values their work by 17%</w:t>
      </w:r>
    </w:p>
    <w:p w:rsidR="00A2662D" w:rsidRDefault="00A2662D" w:rsidP="00A2662D">
      <w:pPr>
        <w:pStyle w:val="ListParagraph"/>
        <w:numPr>
          <w:ilvl w:val="0"/>
          <w:numId w:val="48"/>
        </w:numPr>
        <w:rPr>
          <w:rFonts w:ascii="Arial" w:hAnsi="Arial" w:cs="Arial"/>
        </w:rPr>
      </w:pPr>
      <w:r>
        <w:rPr>
          <w:rFonts w:ascii="Arial" w:hAnsi="Arial" w:cs="Arial"/>
        </w:rPr>
        <w:t>Disabled staff reporting bullying &amp; harassment by increased by 14%</w:t>
      </w:r>
    </w:p>
    <w:p w:rsidR="00A2662D" w:rsidRDefault="00A2662D" w:rsidP="00A2662D">
      <w:pPr>
        <w:pStyle w:val="ListParagraph"/>
        <w:numPr>
          <w:ilvl w:val="0"/>
          <w:numId w:val="48"/>
        </w:numPr>
        <w:rPr>
          <w:rFonts w:ascii="Arial" w:hAnsi="Arial" w:cs="Arial"/>
        </w:rPr>
      </w:pPr>
      <w:r>
        <w:rPr>
          <w:rFonts w:ascii="Arial" w:hAnsi="Arial" w:cs="Arial"/>
        </w:rPr>
        <w:t>Disabled staff believing the organisations provides equal opportunities in career progression increased by 7%</w:t>
      </w:r>
    </w:p>
    <w:p w:rsidR="00A2662D" w:rsidRDefault="00A2662D" w:rsidP="00A2662D">
      <w:pPr>
        <w:pStyle w:val="ListParagraph"/>
        <w:numPr>
          <w:ilvl w:val="0"/>
          <w:numId w:val="48"/>
        </w:numPr>
        <w:rPr>
          <w:rFonts w:ascii="Arial" w:hAnsi="Arial" w:cs="Arial"/>
        </w:rPr>
      </w:pPr>
      <w:r>
        <w:rPr>
          <w:rFonts w:ascii="Arial" w:hAnsi="Arial" w:cs="Arial"/>
        </w:rPr>
        <w:t>A reduction in bullying &amp; harassment from patients by 5%, managers by 4% and colleagues by 1%</w:t>
      </w:r>
    </w:p>
    <w:p w:rsidR="00A2662D" w:rsidRDefault="00A2662D" w:rsidP="00A2662D">
      <w:pPr>
        <w:pStyle w:val="ListParagraph"/>
        <w:numPr>
          <w:ilvl w:val="0"/>
          <w:numId w:val="48"/>
        </w:numPr>
        <w:rPr>
          <w:rFonts w:ascii="Arial" w:hAnsi="Arial" w:cs="Arial"/>
        </w:rPr>
      </w:pPr>
      <w:r>
        <w:rPr>
          <w:rFonts w:ascii="Arial" w:hAnsi="Arial" w:cs="Arial"/>
        </w:rPr>
        <w:t>Disabled staff feeling pressure from their manager to come to work when not feeling well enough decreased by 2%</w:t>
      </w:r>
    </w:p>
    <w:p w:rsidR="00A2662D" w:rsidRDefault="00A2662D" w:rsidP="00A2662D">
      <w:pPr>
        <w:rPr>
          <w:rFonts w:ascii="Arial" w:hAnsi="Arial" w:cs="Arial"/>
        </w:rPr>
      </w:pPr>
      <w:r>
        <w:rPr>
          <w:rFonts w:ascii="Arial" w:hAnsi="Arial" w:cs="Arial"/>
        </w:rPr>
        <w:t>A staff network group supports our staff with a disability with feedback through the EDI  Committee and reporting to Board.  A reciprocal mentoring programme is being established to give senior managers and Board the opportunity to work with staff from protected groups, to gain feedback on experience and consider diversity in decision making.</w:t>
      </w:r>
    </w:p>
    <w:p w:rsidR="00A2662D" w:rsidRDefault="00A2662D" w:rsidP="00A2662D">
      <w:pPr>
        <w:pStyle w:val="ListParagraph"/>
        <w:numPr>
          <w:ilvl w:val="0"/>
          <w:numId w:val="47"/>
        </w:numPr>
        <w:rPr>
          <w:rFonts w:ascii="Arial" w:hAnsi="Arial" w:cs="Arial"/>
          <w:b/>
          <w:color w:val="7030A0"/>
          <w:sz w:val="24"/>
          <w:szCs w:val="24"/>
        </w:rPr>
      </w:pPr>
      <w:r w:rsidRPr="007F713B">
        <w:rPr>
          <w:rFonts w:ascii="Arial" w:hAnsi="Arial" w:cs="Arial"/>
          <w:b/>
          <w:color w:val="7030A0"/>
          <w:sz w:val="24"/>
          <w:szCs w:val="24"/>
        </w:rPr>
        <w:t>Conclusion</w:t>
      </w:r>
    </w:p>
    <w:p w:rsidR="00A2662D" w:rsidRDefault="00A2662D" w:rsidP="00A2662D">
      <w:pPr>
        <w:rPr>
          <w:rFonts w:ascii="Arial" w:hAnsi="Arial" w:cs="Arial"/>
        </w:rPr>
      </w:pPr>
      <w:r>
        <w:rPr>
          <w:rFonts w:ascii="Arial" w:hAnsi="Arial" w:cs="Arial"/>
        </w:rPr>
        <w:t>The third reporting period of the WDES has highlighted improvement in all areas with the exception of one, adequate adjustments are made to support disabled staff which has reduced by 1%.</w:t>
      </w:r>
    </w:p>
    <w:p w:rsidR="00A2662D" w:rsidRDefault="00A2662D" w:rsidP="00A2662D">
      <w:pPr>
        <w:rPr>
          <w:rFonts w:ascii="Arial" w:hAnsi="Arial" w:cs="Arial"/>
        </w:rPr>
      </w:pPr>
      <w:r>
        <w:rPr>
          <w:rFonts w:ascii="Arial" w:hAnsi="Arial" w:cs="Arial"/>
        </w:rPr>
        <w:t>Areas highlighted for targeted actions include: recruitment and bullying &amp; harassment which, although show improvement we are committed to improve further.  The area of adequate adjustments will also have a focus.</w:t>
      </w:r>
    </w:p>
    <w:p w:rsidR="00A2662D" w:rsidRPr="00BF7885" w:rsidRDefault="00A2662D" w:rsidP="00A2662D">
      <w:pPr>
        <w:rPr>
          <w:rFonts w:ascii="Arial" w:hAnsi="Arial" w:cs="Arial"/>
        </w:rPr>
      </w:pPr>
      <w:r>
        <w:rPr>
          <w:rFonts w:ascii="Arial" w:hAnsi="Arial" w:cs="Arial"/>
        </w:rPr>
        <w:t>Supporting disabled staff through initiatives such as through staff network and diversity in decision making, health and wellbeing initiatives and conversations remain a priority during this reporting period.</w:t>
      </w:r>
    </w:p>
    <w:p w:rsidR="00A2662D" w:rsidRPr="0044215F" w:rsidRDefault="00A2662D" w:rsidP="00A2662D">
      <w:pPr>
        <w:pStyle w:val="ListParagraph"/>
        <w:ind w:left="0"/>
        <w:rPr>
          <w:rFonts w:ascii="Arial" w:hAnsi="Arial" w:cs="Arial"/>
          <w:color w:val="7030A0"/>
          <w:szCs w:val="24"/>
        </w:rPr>
      </w:pPr>
      <w:r>
        <w:rPr>
          <w:rFonts w:ascii="Arial" w:hAnsi="Arial" w:cs="Arial"/>
          <w:color w:val="7030A0"/>
          <w:szCs w:val="24"/>
        </w:rPr>
        <w:t>EDI</w:t>
      </w:r>
      <w:r w:rsidRPr="0044215F">
        <w:rPr>
          <w:rFonts w:ascii="Arial" w:hAnsi="Arial" w:cs="Arial"/>
          <w:color w:val="7030A0"/>
          <w:szCs w:val="24"/>
        </w:rPr>
        <w:t xml:space="preserve"> Lead</w:t>
      </w:r>
    </w:p>
    <w:p w:rsidR="00A2662D" w:rsidRDefault="00A2662D" w:rsidP="00A2662D">
      <w:pPr>
        <w:pStyle w:val="ListParagraph"/>
        <w:ind w:left="0"/>
        <w:rPr>
          <w:rFonts w:ascii="Calibri" w:eastAsia="Calibri" w:hAnsi="Calibri" w:cs="Times New Roman"/>
          <w:b/>
          <w:sz w:val="48"/>
          <w:szCs w:val="48"/>
        </w:rPr>
        <w:sectPr w:rsidR="00A2662D" w:rsidSect="00A2662D">
          <w:pgSz w:w="11906" w:h="16838"/>
          <w:pgMar w:top="1440" w:right="1440" w:bottom="851" w:left="1440" w:header="709" w:footer="709" w:gutter="0"/>
          <w:cols w:space="708"/>
          <w:docGrid w:linePitch="360"/>
        </w:sectPr>
      </w:pPr>
      <w:r>
        <w:rPr>
          <w:rFonts w:ascii="Arial" w:hAnsi="Arial" w:cs="Arial"/>
          <w:color w:val="7030A0"/>
          <w:szCs w:val="24"/>
        </w:rPr>
        <w:t>July 2021</w:t>
      </w:r>
    </w:p>
    <w:p w:rsidR="00A2662D" w:rsidRPr="0044215F" w:rsidRDefault="00A2662D" w:rsidP="00A2662D">
      <w:pPr>
        <w:tabs>
          <w:tab w:val="center" w:pos="4320"/>
          <w:tab w:val="right" w:pos="8640"/>
        </w:tabs>
        <w:spacing w:after="0" w:line="240" w:lineRule="auto"/>
        <w:ind w:left="-1134"/>
        <w:rPr>
          <w:rFonts w:ascii="Arial" w:hAnsi="Arial" w:cs="Arial"/>
          <w:color w:val="7030A0"/>
          <w:szCs w:val="24"/>
        </w:rPr>
      </w:pPr>
    </w:p>
    <w:p w:rsidR="00F42D56" w:rsidRDefault="00F42D56">
      <w:pPr>
        <w:rPr>
          <w:sz w:val="32"/>
          <w:szCs w:val="32"/>
        </w:rPr>
      </w:pPr>
    </w:p>
    <w:p w:rsidR="00BC253C" w:rsidRPr="004950DE" w:rsidRDefault="00F42D56">
      <w:pPr>
        <w:rPr>
          <w:b/>
          <w:sz w:val="48"/>
          <w:szCs w:val="48"/>
        </w:rPr>
      </w:pPr>
      <w:r w:rsidRPr="004950DE">
        <w:rPr>
          <w:b/>
          <w:sz w:val="48"/>
          <w:szCs w:val="48"/>
        </w:rPr>
        <w:t>W</w:t>
      </w:r>
      <w:r w:rsidR="004950DE">
        <w:rPr>
          <w:b/>
          <w:sz w:val="48"/>
          <w:szCs w:val="48"/>
        </w:rPr>
        <w:t>orkforce</w:t>
      </w:r>
      <w:r w:rsidRPr="004950DE">
        <w:rPr>
          <w:b/>
          <w:sz w:val="48"/>
          <w:szCs w:val="48"/>
        </w:rPr>
        <w:t xml:space="preserve"> </w:t>
      </w:r>
      <w:r w:rsidR="00122F79">
        <w:rPr>
          <w:b/>
          <w:sz w:val="48"/>
          <w:szCs w:val="48"/>
        </w:rPr>
        <w:t>Disability</w:t>
      </w:r>
      <w:r w:rsidRPr="004950DE">
        <w:rPr>
          <w:b/>
          <w:sz w:val="48"/>
          <w:szCs w:val="48"/>
        </w:rPr>
        <w:t xml:space="preserve"> E</w:t>
      </w:r>
      <w:r w:rsidR="004950DE">
        <w:rPr>
          <w:b/>
          <w:sz w:val="48"/>
          <w:szCs w:val="48"/>
        </w:rPr>
        <w:t>quality</w:t>
      </w:r>
      <w:r w:rsidRPr="004950DE">
        <w:rPr>
          <w:b/>
          <w:sz w:val="48"/>
          <w:szCs w:val="48"/>
        </w:rPr>
        <w:t xml:space="preserve"> S</w:t>
      </w:r>
      <w:r w:rsidR="004950DE">
        <w:rPr>
          <w:b/>
          <w:sz w:val="48"/>
          <w:szCs w:val="48"/>
        </w:rPr>
        <w:t>tandard</w:t>
      </w:r>
      <w:r w:rsidRPr="004950DE">
        <w:rPr>
          <w:b/>
          <w:sz w:val="48"/>
          <w:szCs w:val="48"/>
        </w:rPr>
        <w:t xml:space="preserve"> </w:t>
      </w:r>
    </w:p>
    <w:p w:rsidR="00396AB9" w:rsidRPr="00396AB9" w:rsidRDefault="00396AB9">
      <w:pPr>
        <w:rPr>
          <w:b/>
          <w:sz w:val="32"/>
          <w:szCs w:val="32"/>
        </w:rPr>
      </w:pPr>
    </w:p>
    <w:tbl>
      <w:tblPr>
        <w:tblStyle w:val="TableGrid"/>
        <w:tblW w:w="0" w:type="auto"/>
        <w:tblLook w:val="04A0" w:firstRow="1" w:lastRow="0" w:firstColumn="1" w:lastColumn="0" w:noHBand="0" w:noVBand="1"/>
      </w:tblPr>
      <w:tblGrid>
        <w:gridCol w:w="7479"/>
        <w:gridCol w:w="6695"/>
      </w:tblGrid>
      <w:tr w:rsidR="00F42D56" w:rsidRPr="00F42D56" w:rsidTr="009F56A0">
        <w:tc>
          <w:tcPr>
            <w:tcW w:w="7479" w:type="dxa"/>
            <w:shd w:val="clear" w:color="auto" w:fill="31849B" w:themeFill="accent5" w:themeFillShade="BF"/>
          </w:tcPr>
          <w:p w:rsidR="00F42D56" w:rsidRPr="007031B4" w:rsidRDefault="00F42D56">
            <w:pPr>
              <w:rPr>
                <w:b/>
                <w:color w:val="FFFFFF" w:themeColor="background1"/>
                <w:sz w:val="28"/>
                <w:szCs w:val="28"/>
              </w:rPr>
            </w:pPr>
            <w:r w:rsidRPr="007031B4">
              <w:rPr>
                <w:b/>
                <w:color w:val="FFFFFF" w:themeColor="background1"/>
                <w:sz w:val="28"/>
                <w:szCs w:val="28"/>
              </w:rPr>
              <w:t>Date of this report</w:t>
            </w:r>
          </w:p>
          <w:p w:rsidR="00F42D56" w:rsidRPr="007031B4" w:rsidRDefault="00F42D56">
            <w:pPr>
              <w:rPr>
                <w:b/>
                <w:color w:val="FFFFFF" w:themeColor="background1"/>
                <w:sz w:val="28"/>
                <w:szCs w:val="28"/>
              </w:rPr>
            </w:pPr>
          </w:p>
        </w:tc>
        <w:tc>
          <w:tcPr>
            <w:tcW w:w="6695" w:type="dxa"/>
          </w:tcPr>
          <w:p w:rsidR="00D658D2" w:rsidRPr="00F42D56" w:rsidRDefault="00A461F7" w:rsidP="00B31E5E">
            <w:pPr>
              <w:rPr>
                <w:sz w:val="28"/>
                <w:szCs w:val="28"/>
              </w:rPr>
            </w:pPr>
            <w:r>
              <w:rPr>
                <w:sz w:val="28"/>
                <w:szCs w:val="28"/>
              </w:rPr>
              <w:t>July 2021</w:t>
            </w:r>
          </w:p>
        </w:tc>
      </w:tr>
      <w:tr w:rsidR="00F42D56" w:rsidRPr="00F42D56" w:rsidTr="009F56A0">
        <w:tc>
          <w:tcPr>
            <w:tcW w:w="7479" w:type="dxa"/>
            <w:shd w:val="clear" w:color="auto" w:fill="31849B" w:themeFill="accent5" w:themeFillShade="BF"/>
          </w:tcPr>
          <w:p w:rsidR="00F42D56" w:rsidRPr="007031B4" w:rsidRDefault="00F42D56">
            <w:pPr>
              <w:rPr>
                <w:b/>
                <w:color w:val="FFFFFF" w:themeColor="background1"/>
                <w:sz w:val="28"/>
                <w:szCs w:val="28"/>
              </w:rPr>
            </w:pPr>
            <w:r w:rsidRPr="007031B4">
              <w:rPr>
                <w:b/>
                <w:color w:val="FFFFFF" w:themeColor="background1"/>
                <w:sz w:val="28"/>
                <w:szCs w:val="28"/>
              </w:rPr>
              <w:t>Name of Provider Organization</w:t>
            </w:r>
          </w:p>
          <w:p w:rsidR="00F42D56" w:rsidRPr="007031B4" w:rsidRDefault="00F42D56">
            <w:pPr>
              <w:rPr>
                <w:b/>
                <w:color w:val="FFFFFF" w:themeColor="background1"/>
                <w:sz w:val="28"/>
                <w:szCs w:val="28"/>
              </w:rPr>
            </w:pPr>
          </w:p>
        </w:tc>
        <w:tc>
          <w:tcPr>
            <w:tcW w:w="6695" w:type="dxa"/>
          </w:tcPr>
          <w:p w:rsidR="00F42D56" w:rsidRPr="00F42D56" w:rsidRDefault="00894E34" w:rsidP="00C25892">
            <w:pPr>
              <w:rPr>
                <w:sz w:val="28"/>
                <w:szCs w:val="28"/>
              </w:rPr>
            </w:pPr>
            <w:r>
              <w:rPr>
                <w:sz w:val="28"/>
                <w:szCs w:val="28"/>
              </w:rPr>
              <w:t>No</w:t>
            </w:r>
            <w:r w:rsidR="00C25892">
              <w:rPr>
                <w:sz w:val="28"/>
                <w:szCs w:val="28"/>
              </w:rPr>
              <w:t>t</w:t>
            </w:r>
            <w:r w:rsidR="00FB6FB4">
              <w:rPr>
                <w:sz w:val="28"/>
                <w:szCs w:val="28"/>
              </w:rPr>
              <w:t>tingham CityCare Partnerships</w:t>
            </w:r>
          </w:p>
        </w:tc>
      </w:tr>
      <w:tr w:rsidR="00F42D56" w:rsidRPr="00F42D56" w:rsidTr="009F56A0">
        <w:tc>
          <w:tcPr>
            <w:tcW w:w="7479" w:type="dxa"/>
            <w:shd w:val="clear" w:color="auto" w:fill="31849B" w:themeFill="accent5" w:themeFillShade="BF"/>
          </w:tcPr>
          <w:p w:rsidR="00F42D56" w:rsidRPr="007031B4" w:rsidRDefault="00F42D56">
            <w:pPr>
              <w:rPr>
                <w:b/>
                <w:color w:val="FFFFFF" w:themeColor="background1"/>
                <w:sz w:val="28"/>
                <w:szCs w:val="28"/>
              </w:rPr>
            </w:pPr>
            <w:r w:rsidRPr="007031B4">
              <w:rPr>
                <w:b/>
                <w:color w:val="FFFFFF" w:themeColor="background1"/>
                <w:sz w:val="28"/>
                <w:szCs w:val="28"/>
              </w:rPr>
              <w:t xml:space="preserve">Name and Title of Board Lead for Workforce </w:t>
            </w:r>
            <w:r w:rsidR="0096367D">
              <w:rPr>
                <w:b/>
                <w:color w:val="FFFFFF" w:themeColor="background1"/>
                <w:sz w:val="28"/>
                <w:szCs w:val="28"/>
              </w:rPr>
              <w:t>Disability</w:t>
            </w:r>
            <w:r w:rsidRPr="007031B4">
              <w:rPr>
                <w:b/>
                <w:color w:val="FFFFFF" w:themeColor="background1"/>
                <w:sz w:val="28"/>
                <w:szCs w:val="28"/>
              </w:rPr>
              <w:t xml:space="preserve"> Equality Standard</w:t>
            </w:r>
          </w:p>
          <w:p w:rsidR="00F42D56" w:rsidRPr="007031B4" w:rsidRDefault="00F42D56">
            <w:pPr>
              <w:rPr>
                <w:b/>
                <w:color w:val="FFFFFF" w:themeColor="background1"/>
                <w:sz w:val="28"/>
                <w:szCs w:val="28"/>
              </w:rPr>
            </w:pPr>
          </w:p>
        </w:tc>
        <w:tc>
          <w:tcPr>
            <w:tcW w:w="6695" w:type="dxa"/>
          </w:tcPr>
          <w:p w:rsidR="00D6341D" w:rsidRPr="00F42D56" w:rsidRDefault="00C803F6">
            <w:pPr>
              <w:rPr>
                <w:sz w:val="28"/>
                <w:szCs w:val="28"/>
              </w:rPr>
            </w:pPr>
            <w:r>
              <w:rPr>
                <w:sz w:val="28"/>
                <w:szCs w:val="28"/>
              </w:rPr>
              <w:t xml:space="preserve">Deborah Hayman Director of Finance and Corporate Services </w:t>
            </w:r>
          </w:p>
        </w:tc>
      </w:tr>
      <w:tr w:rsidR="00F42D56" w:rsidRPr="00F42D56" w:rsidTr="009F56A0">
        <w:tc>
          <w:tcPr>
            <w:tcW w:w="7479" w:type="dxa"/>
            <w:shd w:val="clear" w:color="auto" w:fill="31849B" w:themeFill="accent5" w:themeFillShade="BF"/>
          </w:tcPr>
          <w:p w:rsidR="00F42D56" w:rsidRPr="007031B4" w:rsidRDefault="00F42D56">
            <w:pPr>
              <w:rPr>
                <w:b/>
                <w:color w:val="FFFFFF" w:themeColor="background1"/>
                <w:sz w:val="28"/>
                <w:szCs w:val="28"/>
              </w:rPr>
            </w:pPr>
            <w:r w:rsidRPr="007031B4">
              <w:rPr>
                <w:b/>
                <w:color w:val="FFFFFF" w:themeColor="background1"/>
                <w:sz w:val="28"/>
                <w:szCs w:val="28"/>
              </w:rPr>
              <w:t>Name and contact details of Lead Manager completing this report</w:t>
            </w:r>
          </w:p>
          <w:p w:rsidR="00F42D56" w:rsidRPr="007031B4" w:rsidRDefault="00F42D56">
            <w:pPr>
              <w:rPr>
                <w:b/>
                <w:color w:val="FFFFFF" w:themeColor="background1"/>
                <w:sz w:val="28"/>
                <w:szCs w:val="28"/>
              </w:rPr>
            </w:pPr>
          </w:p>
        </w:tc>
        <w:tc>
          <w:tcPr>
            <w:tcW w:w="6695" w:type="dxa"/>
          </w:tcPr>
          <w:p w:rsidR="00F42D56" w:rsidRDefault="009B797F">
            <w:pPr>
              <w:rPr>
                <w:sz w:val="28"/>
                <w:szCs w:val="28"/>
              </w:rPr>
            </w:pPr>
            <w:r>
              <w:rPr>
                <w:sz w:val="28"/>
                <w:szCs w:val="28"/>
              </w:rPr>
              <w:t>Fiona Cambridge Equality Diversity &amp; Inclusion Lead</w:t>
            </w:r>
          </w:p>
          <w:p w:rsidR="001131A7" w:rsidRPr="00F42D56" w:rsidRDefault="00E267AF" w:rsidP="00E37A0D">
            <w:pPr>
              <w:rPr>
                <w:sz w:val="28"/>
                <w:szCs w:val="28"/>
              </w:rPr>
            </w:pPr>
            <w:hyperlink r:id="rId11" w:history="1">
              <w:r w:rsidR="00E37A0D" w:rsidRPr="00542A81">
                <w:rPr>
                  <w:rStyle w:val="Hyperlink"/>
                  <w:sz w:val="28"/>
                  <w:szCs w:val="28"/>
                </w:rPr>
                <w:t>f.cambridge@nhs.net</w:t>
              </w:r>
            </w:hyperlink>
            <w:r w:rsidR="00E37A0D">
              <w:rPr>
                <w:sz w:val="28"/>
                <w:szCs w:val="28"/>
              </w:rPr>
              <w:t xml:space="preserve"> </w:t>
            </w:r>
            <w:r w:rsidR="001131A7">
              <w:rPr>
                <w:sz w:val="28"/>
                <w:szCs w:val="28"/>
              </w:rPr>
              <w:t xml:space="preserve"> </w:t>
            </w:r>
          </w:p>
        </w:tc>
      </w:tr>
      <w:tr w:rsidR="00E204C5" w:rsidRPr="00F42D56" w:rsidTr="009F56A0">
        <w:tc>
          <w:tcPr>
            <w:tcW w:w="7479" w:type="dxa"/>
            <w:shd w:val="clear" w:color="auto" w:fill="31849B" w:themeFill="accent5" w:themeFillShade="BF"/>
          </w:tcPr>
          <w:p w:rsidR="00E204C5" w:rsidRPr="007031B4" w:rsidRDefault="00E204C5">
            <w:pPr>
              <w:rPr>
                <w:b/>
                <w:color w:val="FFFFFF" w:themeColor="background1"/>
                <w:sz w:val="28"/>
                <w:szCs w:val="28"/>
              </w:rPr>
            </w:pPr>
            <w:r w:rsidRPr="007031B4">
              <w:rPr>
                <w:b/>
                <w:color w:val="FFFFFF" w:themeColor="background1"/>
                <w:sz w:val="28"/>
                <w:szCs w:val="28"/>
              </w:rPr>
              <w:t>Name of Commissioners this report has been sent to</w:t>
            </w:r>
          </w:p>
          <w:p w:rsidR="00E204C5" w:rsidRPr="007031B4" w:rsidRDefault="00E204C5">
            <w:pPr>
              <w:rPr>
                <w:b/>
                <w:color w:val="FFFFFF" w:themeColor="background1"/>
                <w:sz w:val="28"/>
                <w:szCs w:val="28"/>
              </w:rPr>
            </w:pPr>
          </w:p>
        </w:tc>
        <w:tc>
          <w:tcPr>
            <w:tcW w:w="6695" w:type="dxa"/>
          </w:tcPr>
          <w:p w:rsidR="00E204C5" w:rsidRDefault="00E204C5">
            <w:pPr>
              <w:rPr>
                <w:sz w:val="28"/>
                <w:szCs w:val="28"/>
              </w:rPr>
            </w:pPr>
            <w:r>
              <w:rPr>
                <w:sz w:val="28"/>
                <w:szCs w:val="28"/>
              </w:rPr>
              <w:t>NHS Nottingham &amp; Nottinghamshire Clinical Commissioning Group</w:t>
            </w:r>
          </w:p>
        </w:tc>
      </w:tr>
      <w:tr w:rsidR="0096367D" w:rsidRPr="00F42D56" w:rsidTr="009F56A0">
        <w:tc>
          <w:tcPr>
            <w:tcW w:w="7479" w:type="dxa"/>
            <w:shd w:val="clear" w:color="auto" w:fill="31849B" w:themeFill="accent5" w:themeFillShade="BF"/>
          </w:tcPr>
          <w:p w:rsidR="0096367D" w:rsidRPr="007031B4" w:rsidRDefault="0096367D">
            <w:pPr>
              <w:rPr>
                <w:b/>
                <w:color w:val="FFFFFF" w:themeColor="background1"/>
                <w:sz w:val="28"/>
                <w:szCs w:val="28"/>
              </w:rPr>
            </w:pPr>
            <w:r w:rsidRPr="007031B4">
              <w:rPr>
                <w:b/>
                <w:color w:val="FFFFFF" w:themeColor="background1"/>
                <w:sz w:val="28"/>
                <w:szCs w:val="28"/>
              </w:rPr>
              <w:t>This report has been signed off by the Board by</w:t>
            </w:r>
          </w:p>
          <w:p w:rsidR="0096367D" w:rsidRPr="007031B4" w:rsidRDefault="0096367D">
            <w:pPr>
              <w:rPr>
                <w:b/>
                <w:color w:val="FFFFFF" w:themeColor="background1"/>
                <w:sz w:val="28"/>
                <w:szCs w:val="28"/>
              </w:rPr>
            </w:pPr>
          </w:p>
        </w:tc>
        <w:tc>
          <w:tcPr>
            <w:tcW w:w="6695" w:type="dxa"/>
          </w:tcPr>
          <w:p w:rsidR="0096367D" w:rsidRPr="00F42D56" w:rsidRDefault="00E267AF" w:rsidP="00FE3647">
            <w:pPr>
              <w:rPr>
                <w:sz w:val="28"/>
                <w:szCs w:val="28"/>
              </w:rPr>
            </w:pPr>
            <w:r>
              <w:rPr>
                <w:sz w:val="28"/>
                <w:szCs w:val="28"/>
              </w:rPr>
              <w:t>Lou Bainbridge Chief Executive Officer</w:t>
            </w:r>
          </w:p>
        </w:tc>
      </w:tr>
    </w:tbl>
    <w:p w:rsidR="00F42D56" w:rsidRDefault="00F42D56"/>
    <w:p w:rsidR="00535CA9" w:rsidRDefault="005A1BB8" w:rsidP="004043BA">
      <w:pPr>
        <w:rPr>
          <w:b/>
          <w:sz w:val="32"/>
          <w:szCs w:val="32"/>
        </w:rPr>
      </w:pPr>
      <w:r>
        <w:rPr>
          <w:b/>
          <w:sz w:val="32"/>
          <w:szCs w:val="32"/>
        </w:rPr>
        <w:tab/>
      </w:r>
      <w:r w:rsidR="004950DE">
        <w:rPr>
          <w:b/>
          <w:sz w:val="32"/>
          <w:szCs w:val="32"/>
        </w:rPr>
        <w:br w:type="page"/>
      </w:r>
    </w:p>
    <w:p w:rsidR="00535CA9" w:rsidRDefault="00535CA9" w:rsidP="004043BA">
      <w:pPr>
        <w:rPr>
          <w:b/>
          <w:sz w:val="32"/>
          <w:szCs w:val="32"/>
        </w:rPr>
      </w:pPr>
    </w:p>
    <w:p w:rsidR="00BC253C" w:rsidRPr="004950DE" w:rsidRDefault="003151AE" w:rsidP="004043BA">
      <w:pPr>
        <w:rPr>
          <w:b/>
          <w:sz w:val="36"/>
          <w:szCs w:val="36"/>
        </w:rPr>
      </w:pPr>
      <w:r w:rsidRPr="004950DE">
        <w:rPr>
          <w:b/>
          <w:sz w:val="36"/>
          <w:szCs w:val="36"/>
        </w:rPr>
        <w:t xml:space="preserve">Report on the </w:t>
      </w:r>
      <w:r w:rsidR="00DF2B43">
        <w:rPr>
          <w:b/>
          <w:sz w:val="36"/>
          <w:szCs w:val="36"/>
        </w:rPr>
        <w:t>WDES</w:t>
      </w:r>
      <w:r w:rsidRPr="004950DE">
        <w:rPr>
          <w:b/>
          <w:sz w:val="36"/>
          <w:szCs w:val="36"/>
        </w:rPr>
        <w:t xml:space="preserve"> Indicators</w:t>
      </w:r>
    </w:p>
    <w:p w:rsidR="003151AE" w:rsidRPr="00627B04" w:rsidRDefault="003151AE" w:rsidP="003151AE">
      <w:pPr>
        <w:pStyle w:val="ListParagraph"/>
        <w:numPr>
          <w:ilvl w:val="0"/>
          <w:numId w:val="1"/>
        </w:numPr>
        <w:rPr>
          <w:b/>
          <w:sz w:val="32"/>
          <w:szCs w:val="32"/>
        </w:rPr>
      </w:pPr>
      <w:r w:rsidRPr="00627B04">
        <w:rPr>
          <w:b/>
          <w:sz w:val="32"/>
          <w:szCs w:val="32"/>
        </w:rPr>
        <w:t>Background Narrative</w:t>
      </w:r>
    </w:p>
    <w:p w:rsidR="003151AE" w:rsidRPr="004950DE" w:rsidRDefault="003151AE" w:rsidP="003151AE">
      <w:pPr>
        <w:pStyle w:val="ListParagraph"/>
        <w:numPr>
          <w:ilvl w:val="0"/>
          <w:numId w:val="2"/>
        </w:numPr>
        <w:rPr>
          <w:sz w:val="28"/>
          <w:szCs w:val="28"/>
        </w:rPr>
      </w:pPr>
      <w:r w:rsidRPr="004950DE">
        <w:rPr>
          <w:sz w:val="28"/>
          <w:szCs w:val="28"/>
        </w:rPr>
        <w:t>Any issues of completeness of data</w:t>
      </w:r>
    </w:p>
    <w:p w:rsidR="005A4B65" w:rsidRDefault="005A4B65" w:rsidP="005A4B65">
      <w:pPr>
        <w:pStyle w:val="ListParagraph"/>
        <w:ind w:left="360"/>
        <w:rPr>
          <w:sz w:val="32"/>
          <w:szCs w:val="32"/>
        </w:rPr>
      </w:pPr>
    </w:p>
    <w:tbl>
      <w:tblPr>
        <w:tblStyle w:val="TableGrid"/>
        <w:tblW w:w="0" w:type="auto"/>
        <w:tblLook w:val="04A0" w:firstRow="1" w:lastRow="0" w:firstColumn="1" w:lastColumn="0" w:noHBand="0" w:noVBand="1"/>
      </w:tblPr>
      <w:tblGrid>
        <w:gridCol w:w="14174"/>
      </w:tblGrid>
      <w:tr w:rsidR="003151AE" w:rsidTr="003151AE">
        <w:tc>
          <w:tcPr>
            <w:tcW w:w="14174" w:type="dxa"/>
          </w:tcPr>
          <w:p w:rsidR="007927A2" w:rsidRPr="001E2602" w:rsidRDefault="001E2602" w:rsidP="00B35CB4">
            <w:pPr>
              <w:pStyle w:val="ListParagraph"/>
              <w:tabs>
                <w:tab w:val="left" w:pos="8523"/>
              </w:tabs>
              <w:ind w:left="0"/>
              <w:rPr>
                <w:sz w:val="24"/>
                <w:szCs w:val="24"/>
              </w:rPr>
            </w:pPr>
            <w:r>
              <w:rPr>
                <w:sz w:val="24"/>
                <w:szCs w:val="24"/>
              </w:rPr>
              <w:t>No</w:t>
            </w:r>
          </w:p>
        </w:tc>
      </w:tr>
    </w:tbl>
    <w:p w:rsidR="003151AE" w:rsidRDefault="003151AE" w:rsidP="003151AE">
      <w:pPr>
        <w:pStyle w:val="ListParagraph"/>
        <w:ind w:left="0"/>
        <w:rPr>
          <w:sz w:val="32"/>
          <w:szCs w:val="32"/>
        </w:rPr>
      </w:pPr>
    </w:p>
    <w:p w:rsidR="003151AE" w:rsidRPr="004950DE" w:rsidRDefault="003151AE" w:rsidP="003151AE">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496191" w:rsidRPr="00496191" w:rsidTr="003151AE">
        <w:tc>
          <w:tcPr>
            <w:tcW w:w="14174" w:type="dxa"/>
          </w:tcPr>
          <w:p w:rsidR="007503BD" w:rsidRPr="00EF5C1F" w:rsidRDefault="00A461F7" w:rsidP="006431BD">
            <w:pPr>
              <w:rPr>
                <w:color w:val="FF0000"/>
                <w:sz w:val="24"/>
                <w:szCs w:val="24"/>
              </w:rPr>
            </w:pPr>
            <w:r w:rsidRPr="00A461F7">
              <w:rPr>
                <w:sz w:val="24"/>
                <w:szCs w:val="24"/>
              </w:rPr>
              <w:t>None</w:t>
            </w:r>
          </w:p>
        </w:tc>
      </w:tr>
    </w:tbl>
    <w:p w:rsidR="003151AE" w:rsidRDefault="002926B6" w:rsidP="003151AE">
      <w:pPr>
        <w:rPr>
          <w:sz w:val="32"/>
          <w:szCs w:val="32"/>
        </w:rPr>
      </w:pPr>
      <w:r>
        <w:rPr>
          <w:sz w:val="32"/>
          <w:szCs w:val="32"/>
        </w:rPr>
        <w:t xml:space="preserve"> </w:t>
      </w:r>
    </w:p>
    <w:p w:rsidR="003151AE" w:rsidRPr="00627B04" w:rsidRDefault="003151AE" w:rsidP="003151AE">
      <w:pPr>
        <w:pStyle w:val="ListParagraph"/>
        <w:numPr>
          <w:ilvl w:val="0"/>
          <w:numId w:val="1"/>
        </w:numPr>
        <w:rPr>
          <w:b/>
          <w:sz w:val="32"/>
          <w:szCs w:val="32"/>
        </w:rPr>
      </w:pPr>
      <w:r w:rsidRPr="00627B04">
        <w:rPr>
          <w:b/>
          <w:sz w:val="32"/>
          <w:szCs w:val="32"/>
        </w:rPr>
        <w:t>Total Numbers of Staff</w:t>
      </w:r>
    </w:p>
    <w:p w:rsidR="003151AE" w:rsidRPr="004950DE" w:rsidRDefault="003151AE" w:rsidP="003151AE">
      <w:pPr>
        <w:pStyle w:val="ListParagraph"/>
        <w:numPr>
          <w:ilvl w:val="0"/>
          <w:numId w:val="3"/>
        </w:numPr>
        <w:rPr>
          <w:sz w:val="28"/>
          <w:szCs w:val="28"/>
        </w:rPr>
      </w:pPr>
      <w:r w:rsidRPr="004950DE">
        <w:rPr>
          <w:sz w:val="28"/>
          <w:szCs w:val="28"/>
        </w:rPr>
        <w:t>Empl</w:t>
      </w:r>
      <w:r w:rsidR="005A4B65" w:rsidRPr="004950DE">
        <w:rPr>
          <w:sz w:val="28"/>
          <w:szCs w:val="28"/>
        </w:rPr>
        <w:t>oyed within this organisation at</w:t>
      </w:r>
      <w:r w:rsidRPr="004950DE">
        <w:rPr>
          <w:sz w:val="28"/>
          <w:szCs w:val="28"/>
        </w:rPr>
        <w:t xml:space="preserve"> the date of this report</w:t>
      </w:r>
    </w:p>
    <w:tbl>
      <w:tblPr>
        <w:tblStyle w:val="TableGrid"/>
        <w:tblW w:w="0" w:type="auto"/>
        <w:tblLook w:val="04A0" w:firstRow="1" w:lastRow="0" w:firstColumn="1" w:lastColumn="0" w:noHBand="0" w:noVBand="1"/>
      </w:tblPr>
      <w:tblGrid>
        <w:gridCol w:w="14174"/>
      </w:tblGrid>
      <w:tr w:rsidR="005A4B65" w:rsidRPr="007E5027" w:rsidTr="00640498">
        <w:tc>
          <w:tcPr>
            <w:tcW w:w="14174" w:type="dxa"/>
            <w:shd w:val="clear" w:color="auto" w:fill="auto"/>
          </w:tcPr>
          <w:p w:rsidR="007503BD" w:rsidRPr="00EF5C1F" w:rsidRDefault="00E37A0D" w:rsidP="006A651E">
            <w:pPr>
              <w:rPr>
                <w:color w:val="FF0000"/>
                <w:sz w:val="24"/>
                <w:szCs w:val="24"/>
              </w:rPr>
            </w:pPr>
            <w:r w:rsidRPr="00EF5C1F">
              <w:rPr>
                <w:color w:val="FF0000"/>
                <w:sz w:val="24"/>
                <w:szCs w:val="24"/>
              </w:rPr>
              <w:t xml:space="preserve"> </w:t>
            </w:r>
            <w:r w:rsidR="004C760C" w:rsidRPr="004C760C">
              <w:rPr>
                <w:sz w:val="24"/>
                <w:szCs w:val="24"/>
              </w:rPr>
              <w:t>1105</w:t>
            </w:r>
            <w:r w:rsidR="00E267AF">
              <w:rPr>
                <w:color w:val="FF0000"/>
                <w:sz w:val="24"/>
                <w:szCs w:val="24"/>
              </w:rPr>
              <w:t xml:space="preserve"> </w:t>
            </w:r>
          </w:p>
        </w:tc>
      </w:tr>
    </w:tbl>
    <w:p w:rsidR="007E5027" w:rsidRDefault="007E5027" w:rsidP="007E5027">
      <w:pPr>
        <w:pStyle w:val="ListParagraph"/>
        <w:ind w:left="360"/>
        <w:rPr>
          <w:sz w:val="32"/>
          <w:szCs w:val="32"/>
        </w:rPr>
      </w:pPr>
    </w:p>
    <w:p w:rsidR="005A4B65" w:rsidRPr="004950DE" w:rsidRDefault="007E5027" w:rsidP="007E5027">
      <w:pPr>
        <w:pStyle w:val="ListParagraph"/>
        <w:numPr>
          <w:ilvl w:val="0"/>
          <w:numId w:val="3"/>
        </w:numPr>
        <w:rPr>
          <w:sz w:val="28"/>
          <w:szCs w:val="28"/>
        </w:rPr>
      </w:pPr>
      <w:r w:rsidRPr="004950DE">
        <w:rPr>
          <w:sz w:val="28"/>
          <w:szCs w:val="28"/>
        </w:rPr>
        <w:t xml:space="preserve">Proportion of </w:t>
      </w:r>
      <w:r w:rsidR="00DF2B43">
        <w:rPr>
          <w:rStyle w:val="FootnoteReference"/>
          <w:sz w:val="28"/>
          <w:szCs w:val="28"/>
        </w:rPr>
        <w:t xml:space="preserve"> </w:t>
      </w:r>
      <w:r w:rsidRPr="004950DE">
        <w:rPr>
          <w:sz w:val="28"/>
          <w:szCs w:val="28"/>
        </w:rPr>
        <w:t xml:space="preserve"> </w:t>
      </w:r>
      <w:r w:rsidR="00DF2B43">
        <w:rPr>
          <w:sz w:val="28"/>
          <w:szCs w:val="28"/>
        </w:rPr>
        <w:t xml:space="preserve">Disabled </w:t>
      </w:r>
      <w:r w:rsidRPr="004950DE">
        <w:rPr>
          <w:sz w:val="28"/>
          <w:szCs w:val="28"/>
        </w:rPr>
        <w:t>staff employed within this organisation at the date of this report</w:t>
      </w:r>
    </w:p>
    <w:p w:rsidR="009D4660" w:rsidRPr="007E5027" w:rsidRDefault="009D4660" w:rsidP="009D4660">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7E5027" w:rsidRPr="007E5027" w:rsidTr="00640498">
        <w:trPr>
          <w:trHeight w:val="331"/>
        </w:trPr>
        <w:tc>
          <w:tcPr>
            <w:tcW w:w="14174" w:type="dxa"/>
            <w:shd w:val="clear" w:color="auto" w:fill="auto"/>
          </w:tcPr>
          <w:p w:rsidR="007503BD" w:rsidRPr="00EF5C1F" w:rsidRDefault="00230EA9" w:rsidP="00C803F6">
            <w:pPr>
              <w:pStyle w:val="ListParagraph"/>
              <w:ind w:left="0"/>
              <w:rPr>
                <w:color w:val="FF0000"/>
                <w:sz w:val="24"/>
                <w:szCs w:val="24"/>
              </w:rPr>
            </w:pPr>
            <w:r w:rsidRPr="00230EA9">
              <w:rPr>
                <w:sz w:val="24"/>
                <w:szCs w:val="24"/>
              </w:rPr>
              <w:t>6.3%</w:t>
            </w:r>
            <w:r>
              <w:rPr>
                <w:color w:val="FF0000"/>
                <w:sz w:val="24"/>
                <w:szCs w:val="24"/>
              </w:rPr>
              <w:t xml:space="preserve">  </w:t>
            </w:r>
          </w:p>
        </w:tc>
      </w:tr>
    </w:tbl>
    <w:p w:rsidR="00535CA9" w:rsidRDefault="004950DE" w:rsidP="00A40EC9">
      <w:pPr>
        <w:rPr>
          <w:b/>
          <w:sz w:val="32"/>
          <w:szCs w:val="32"/>
        </w:rPr>
      </w:pPr>
      <w:r>
        <w:rPr>
          <w:b/>
          <w:sz w:val="32"/>
          <w:szCs w:val="32"/>
        </w:rPr>
        <w:br w:type="page"/>
      </w:r>
    </w:p>
    <w:p w:rsidR="00535CA9" w:rsidRDefault="00535CA9" w:rsidP="00A40EC9">
      <w:pPr>
        <w:rPr>
          <w:b/>
          <w:sz w:val="32"/>
          <w:szCs w:val="32"/>
        </w:rPr>
      </w:pPr>
    </w:p>
    <w:p w:rsidR="00627B04" w:rsidRPr="00627B04" w:rsidRDefault="00A40EC9" w:rsidP="00A40EC9">
      <w:pPr>
        <w:rPr>
          <w:b/>
          <w:sz w:val="32"/>
          <w:szCs w:val="32"/>
        </w:rPr>
      </w:pPr>
      <w:r>
        <w:rPr>
          <w:b/>
          <w:sz w:val="32"/>
          <w:szCs w:val="32"/>
        </w:rPr>
        <w:t xml:space="preserve">3. </w:t>
      </w:r>
      <w:r w:rsidR="00627B04">
        <w:rPr>
          <w:b/>
          <w:sz w:val="32"/>
          <w:szCs w:val="32"/>
        </w:rPr>
        <w:t>Self</w:t>
      </w:r>
      <w:r w:rsidR="0090202A">
        <w:rPr>
          <w:b/>
          <w:sz w:val="32"/>
          <w:szCs w:val="32"/>
        </w:rPr>
        <w:t>-</w:t>
      </w:r>
      <w:r w:rsidR="00627B04">
        <w:rPr>
          <w:b/>
          <w:sz w:val="32"/>
          <w:szCs w:val="32"/>
        </w:rPr>
        <w:t>Reporting</w:t>
      </w:r>
    </w:p>
    <w:p w:rsidR="00627B04" w:rsidRDefault="00627B04" w:rsidP="00627B04">
      <w:pPr>
        <w:pStyle w:val="ListParagraph"/>
        <w:numPr>
          <w:ilvl w:val="0"/>
          <w:numId w:val="4"/>
        </w:numPr>
        <w:rPr>
          <w:sz w:val="28"/>
          <w:szCs w:val="28"/>
        </w:rPr>
      </w:pPr>
      <w:r w:rsidRPr="004950DE">
        <w:rPr>
          <w:sz w:val="28"/>
          <w:szCs w:val="28"/>
        </w:rPr>
        <w:t xml:space="preserve">The proportion of </w:t>
      </w:r>
      <w:r w:rsidR="00E300C5">
        <w:rPr>
          <w:sz w:val="28"/>
          <w:szCs w:val="28"/>
        </w:rPr>
        <w:t xml:space="preserve">total </w:t>
      </w:r>
      <w:r w:rsidRPr="004950DE">
        <w:rPr>
          <w:sz w:val="28"/>
          <w:szCs w:val="28"/>
        </w:rPr>
        <w:t xml:space="preserve">staff who have self-reported their </w:t>
      </w:r>
      <w:r w:rsidR="00DF2B43">
        <w:rPr>
          <w:sz w:val="28"/>
          <w:szCs w:val="28"/>
        </w:rPr>
        <w:t>Disability</w:t>
      </w:r>
    </w:p>
    <w:p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412FE1" w:rsidTr="00271344">
        <w:tc>
          <w:tcPr>
            <w:tcW w:w="14174" w:type="dxa"/>
            <w:shd w:val="clear" w:color="auto" w:fill="auto"/>
          </w:tcPr>
          <w:p w:rsidR="00412FE1" w:rsidRPr="00EF5C1F" w:rsidRDefault="00B94A4A" w:rsidP="00B94A4A">
            <w:pPr>
              <w:pStyle w:val="ListParagraph"/>
              <w:ind w:left="0"/>
              <w:rPr>
                <w:color w:val="FF0000"/>
                <w:sz w:val="24"/>
                <w:szCs w:val="24"/>
              </w:rPr>
            </w:pPr>
            <w:r w:rsidRPr="00013954">
              <w:rPr>
                <w:sz w:val="24"/>
                <w:szCs w:val="24"/>
              </w:rPr>
              <w:t>6.33%</w:t>
            </w:r>
            <w:r w:rsidR="0096367D" w:rsidRPr="00013954">
              <w:rPr>
                <w:sz w:val="24"/>
                <w:szCs w:val="24"/>
              </w:rPr>
              <w:t xml:space="preserve"> disability  </w:t>
            </w:r>
            <w:r w:rsidRPr="00013954">
              <w:rPr>
                <w:sz w:val="24"/>
                <w:szCs w:val="24"/>
              </w:rPr>
              <w:t>8.9%</w:t>
            </w:r>
            <w:r w:rsidR="0005707A" w:rsidRPr="00013954">
              <w:rPr>
                <w:sz w:val="24"/>
                <w:szCs w:val="24"/>
              </w:rPr>
              <w:t xml:space="preserve"> not declared &amp;</w:t>
            </w:r>
            <w:r w:rsidR="00271344" w:rsidRPr="00013954">
              <w:rPr>
                <w:sz w:val="24"/>
                <w:szCs w:val="24"/>
              </w:rPr>
              <w:t xml:space="preserve"> 0.6</w:t>
            </w:r>
            <w:r w:rsidRPr="00013954">
              <w:rPr>
                <w:sz w:val="24"/>
                <w:szCs w:val="24"/>
              </w:rPr>
              <w:t>3</w:t>
            </w:r>
            <w:r w:rsidR="00A461F7">
              <w:rPr>
                <w:sz w:val="24"/>
                <w:szCs w:val="24"/>
              </w:rPr>
              <w:t>% unspecified</w:t>
            </w:r>
          </w:p>
        </w:tc>
      </w:tr>
    </w:tbl>
    <w:p w:rsidR="00627B04" w:rsidRDefault="00627B04" w:rsidP="00627B04">
      <w:pPr>
        <w:pStyle w:val="ListParagraph"/>
        <w:ind w:left="0"/>
        <w:rPr>
          <w:sz w:val="32"/>
          <w:szCs w:val="32"/>
        </w:rPr>
      </w:pPr>
    </w:p>
    <w:p w:rsidR="00627B04" w:rsidRDefault="00627B04" w:rsidP="00627B04">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EF5C1F" w:rsidRPr="00EF5C1F" w:rsidTr="005B5264">
        <w:tc>
          <w:tcPr>
            <w:tcW w:w="14174" w:type="dxa"/>
            <w:shd w:val="clear" w:color="auto" w:fill="FFFFFF" w:themeFill="background1"/>
          </w:tcPr>
          <w:p w:rsidR="00C63000" w:rsidRPr="00A461F7" w:rsidRDefault="00A461F7" w:rsidP="00A461F7">
            <w:pPr>
              <w:pStyle w:val="ListParagraph"/>
              <w:ind w:left="52"/>
              <w:rPr>
                <w:sz w:val="24"/>
                <w:szCs w:val="24"/>
              </w:rPr>
            </w:pPr>
            <w:r>
              <w:rPr>
                <w:sz w:val="24"/>
                <w:szCs w:val="24"/>
              </w:rPr>
              <w:t>Awareness raising and during training</w:t>
            </w:r>
            <w:r w:rsidR="004D447F" w:rsidRPr="00A461F7">
              <w:rPr>
                <w:sz w:val="24"/>
                <w:szCs w:val="24"/>
              </w:rPr>
              <w:t xml:space="preserve"> to encourage staff to self-report with information as to why and how this is used, instructions how to self-report and support from HR &amp; Workforce to add to ESR system for staff who are </w:t>
            </w:r>
            <w:r w:rsidR="00894E34" w:rsidRPr="00A461F7">
              <w:rPr>
                <w:sz w:val="24"/>
                <w:szCs w:val="24"/>
              </w:rPr>
              <w:t>no</w:t>
            </w:r>
            <w:r w:rsidR="00587861" w:rsidRPr="00A461F7">
              <w:rPr>
                <w:sz w:val="24"/>
                <w:szCs w:val="24"/>
              </w:rPr>
              <w:t xml:space="preserve">t </w:t>
            </w:r>
            <w:r w:rsidR="004D447F" w:rsidRPr="00A461F7">
              <w:rPr>
                <w:sz w:val="24"/>
                <w:szCs w:val="24"/>
              </w:rPr>
              <w:t>able/confident to do this themselves.  Managers have been asked to encourage staff to self-report.</w:t>
            </w:r>
            <w:r w:rsidR="005B5264" w:rsidRPr="00A461F7">
              <w:rPr>
                <w:sz w:val="24"/>
                <w:szCs w:val="24"/>
              </w:rPr>
              <w:t xml:space="preserve">  The amount of staff self-reporting has increased during this report period.</w:t>
            </w:r>
          </w:p>
        </w:tc>
      </w:tr>
    </w:tbl>
    <w:p w:rsidR="00627B04" w:rsidRDefault="00627B04" w:rsidP="00627B04">
      <w:pPr>
        <w:pStyle w:val="ListParagraph"/>
        <w:ind w:left="0"/>
        <w:rPr>
          <w:sz w:val="32"/>
          <w:szCs w:val="32"/>
        </w:rPr>
      </w:pPr>
    </w:p>
    <w:p w:rsidR="00627B04" w:rsidRDefault="00627B04" w:rsidP="00627B04">
      <w:pPr>
        <w:pStyle w:val="ListParagraph"/>
        <w:numPr>
          <w:ilvl w:val="0"/>
          <w:numId w:val="4"/>
        </w:numPr>
        <w:rPr>
          <w:sz w:val="28"/>
          <w:szCs w:val="28"/>
        </w:rPr>
      </w:pPr>
      <w:r w:rsidRPr="004950DE">
        <w:rPr>
          <w:sz w:val="28"/>
          <w:szCs w:val="28"/>
        </w:rPr>
        <w:t xml:space="preserve">Are any steps planned during the current report period to </w:t>
      </w:r>
      <w:r w:rsidR="00570BDA" w:rsidRPr="004950DE">
        <w:rPr>
          <w:sz w:val="28"/>
          <w:szCs w:val="28"/>
        </w:rPr>
        <w:t>improve the level of self-reporting by ethnicity</w:t>
      </w:r>
    </w:p>
    <w:p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EF5C1F" w:rsidRPr="00EF5C1F" w:rsidTr="005B5264">
        <w:tc>
          <w:tcPr>
            <w:tcW w:w="14142" w:type="dxa"/>
            <w:shd w:val="clear" w:color="auto" w:fill="FFFFFF" w:themeFill="background1"/>
          </w:tcPr>
          <w:p w:rsidR="0045579B" w:rsidRPr="00EF5C1F" w:rsidRDefault="005B5264" w:rsidP="005B5264">
            <w:pPr>
              <w:pStyle w:val="ListParagraph"/>
              <w:ind w:left="0"/>
              <w:rPr>
                <w:color w:val="FF0000"/>
                <w:sz w:val="24"/>
                <w:szCs w:val="24"/>
              </w:rPr>
            </w:pPr>
            <w:r w:rsidRPr="00A461F7">
              <w:rPr>
                <w:sz w:val="24"/>
                <w:szCs w:val="24"/>
              </w:rPr>
              <w:t>Continued p</w:t>
            </w:r>
            <w:r w:rsidR="00B422C5" w:rsidRPr="00A461F7">
              <w:rPr>
                <w:sz w:val="24"/>
                <w:szCs w:val="24"/>
              </w:rPr>
              <w:t xml:space="preserve">romotion through staff disability support network and Equality &amp; Diversity Committee, </w:t>
            </w:r>
            <w:r w:rsidR="00A461F7">
              <w:rPr>
                <w:sz w:val="24"/>
                <w:szCs w:val="24"/>
              </w:rPr>
              <w:t xml:space="preserve">through staff communications and newsletters, </w:t>
            </w:r>
            <w:r w:rsidR="00E31436" w:rsidRPr="00A461F7">
              <w:rPr>
                <w:sz w:val="24"/>
                <w:szCs w:val="24"/>
              </w:rPr>
              <w:t>staff and senior staff role models, promote benefits of reporting to staff</w:t>
            </w:r>
            <w:r w:rsidR="008E1344" w:rsidRPr="00A461F7">
              <w:rPr>
                <w:sz w:val="24"/>
                <w:szCs w:val="24"/>
              </w:rPr>
              <w:t xml:space="preserve"> and what information is used for</w:t>
            </w:r>
            <w:r w:rsidR="00E31436" w:rsidRPr="00A461F7">
              <w:rPr>
                <w:sz w:val="24"/>
                <w:szCs w:val="24"/>
              </w:rPr>
              <w:t>, benefits of targeted communication,</w:t>
            </w:r>
            <w:r w:rsidR="008E1344" w:rsidRPr="00A461F7">
              <w:rPr>
                <w:sz w:val="24"/>
                <w:szCs w:val="24"/>
              </w:rPr>
              <w:t xml:space="preserve"> </w:t>
            </w:r>
            <w:r w:rsidR="00E31436" w:rsidRPr="00A461F7">
              <w:rPr>
                <w:sz w:val="24"/>
                <w:szCs w:val="24"/>
              </w:rPr>
              <w:t xml:space="preserve"> guidance for ESR</w:t>
            </w:r>
            <w:r w:rsidR="008E1344" w:rsidRPr="00A461F7">
              <w:rPr>
                <w:sz w:val="24"/>
                <w:szCs w:val="24"/>
              </w:rPr>
              <w:t xml:space="preserve"> reporting</w:t>
            </w:r>
            <w:r w:rsidR="00E31436" w:rsidRPr="00A461F7">
              <w:rPr>
                <w:sz w:val="24"/>
                <w:szCs w:val="24"/>
              </w:rPr>
              <w:t>,  managers</w:t>
            </w:r>
            <w:r w:rsidR="008E1344" w:rsidRPr="00A461F7">
              <w:rPr>
                <w:sz w:val="24"/>
                <w:szCs w:val="24"/>
              </w:rPr>
              <w:t xml:space="preserve"> </w:t>
            </w:r>
            <w:r w:rsidR="00690365" w:rsidRPr="00A461F7">
              <w:rPr>
                <w:sz w:val="24"/>
                <w:szCs w:val="24"/>
              </w:rPr>
              <w:t xml:space="preserve">meaningful </w:t>
            </w:r>
            <w:r w:rsidR="008E1344" w:rsidRPr="00A461F7">
              <w:rPr>
                <w:sz w:val="24"/>
                <w:szCs w:val="24"/>
              </w:rPr>
              <w:t>discussion during supervision and appraisal</w:t>
            </w:r>
            <w:r w:rsidR="00186463" w:rsidRPr="00A461F7">
              <w:rPr>
                <w:sz w:val="24"/>
                <w:szCs w:val="24"/>
              </w:rPr>
              <w:t xml:space="preserve"> &amp; personal health passport</w:t>
            </w:r>
          </w:p>
        </w:tc>
      </w:tr>
    </w:tbl>
    <w:p w:rsidR="00570BDA" w:rsidRDefault="00570BDA" w:rsidP="00570BDA">
      <w:pPr>
        <w:pStyle w:val="ListParagraph"/>
        <w:ind w:left="0"/>
        <w:rPr>
          <w:sz w:val="32"/>
          <w:szCs w:val="32"/>
        </w:rPr>
      </w:pPr>
    </w:p>
    <w:p w:rsidR="00570BDA" w:rsidRDefault="00570BDA" w:rsidP="00570BDA">
      <w:pPr>
        <w:pStyle w:val="ListParagraph"/>
        <w:numPr>
          <w:ilvl w:val="0"/>
          <w:numId w:val="1"/>
        </w:numPr>
        <w:rPr>
          <w:b/>
          <w:sz w:val="32"/>
          <w:szCs w:val="32"/>
        </w:rPr>
      </w:pPr>
      <w:r w:rsidRPr="00570BDA">
        <w:rPr>
          <w:b/>
          <w:sz w:val="32"/>
          <w:szCs w:val="32"/>
        </w:rPr>
        <w:t>Workforce Data</w:t>
      </w:r>
    </w:p>
    <w:p w:rsidR="00570BDA" w:rsidRDefault="00570BDA" w:rsidP="00570BDA">
      <w:pPr>
        <w:pStyle w:val="ListParagraph"/>
        <w:numPr>
          <w:ilvl w:val="0"/>
          <w:numId w:val="5"/>
        </w:numPr>
        <w:rPr>
          <w:sz w:val="28"/>
          <w:szCs w:val="28"/>
        </w:rPr>
      </w:pPr>
      <w:r w:rsidRPr="004950DE">
        <w:rPr>
          <w:sz w:val="28"/>
          <w:szCs w:val="28"/>
        </w:rPr>
        <w:t>What period does the organisation’s workforce data relate to?</w:t>
      </w:r>
    </w:p>
    <w:p w:rsidR="004950DE" w:rsidRPr="004950DE" w:rsidRDefault="004950DE" w:rsidP="004950DE">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EF5C1F" w:rsidRPr="00EF5C1F" w:rsidTr="00214B80">
        <w:tc>
          <w:tcPr>
            <w:tcW w:w="14142" w:type="dxa"/>
          </w:tcPr>
          <w:p w:rsidR="00570BDA" w:rsidRPr="00A461F7" w:rsidRDefault="00A461F7" w:rsidP="00E37A0D">
            <w:pPr>
              <w:pStyle w:val="ListParagraph"/>
              <w:ind w:left="0"/>
              <w:rPr>
                <w:sz w:val="24"/>
                <w:szCs w:val="24"/>
              </w:rPr>
            </w:pPr>
            <w:r w:rsidRPr="00A461F7">
              <w:rPr>
                <w:sz w:val="24"/>
                <w:szCs w:val="24"/>
              </w:rPr>
              <w:t>April 2020</w:t>
            </w:r>
            <w:r w:rsidR="005644F7" w:rsidRPr="00A461F7">
              <w:rPr>
                <w:sz w:val="24"/>
                <w:szCs w:val="24"/>
              </w:rPr>
              <w:t xml:space="preserve"> </w:t>
            </w:r>
            <w:r w:rsidR="00890DE1" w:rsidRPr="00A461F7">
              <w:rPr>
                <w:sz w:val="24"/>
                <w:szCs w:val="24"/>
              </w:rPr>
              <w:t>to April 20</w:t>
            </w:r>
            <w:r w:rsidRPr="00A461F7">
              <w:rPr>
                <w:sz w:val="24"/>
                <w:szCs w:val="24"/>
              </w:rPr>
              <w:t>21</w:t>
            </w:r>
            <w:r w:rsidR="00E6292F" w:rsidRPr="00A461F7">
              <w:rPr>
                <w:sz w:val="24"/>
                <w:szCs w:val="24"/>
              </w:rPr>
              <w:t xml:space="preserve"> (exception indicator 3 which is a rolling two year period)</w:t>
            </w:r>
          </w:p>
          <w:p w:rsidR="0045579B" w:rsidRPr="00A461F7" w:rsidRDefault="0045579B" w:rsidP="00E37A0D">
            <w:pPr>
              <w:pStyle w:val="ListParagraph"/>
              <w:ind w:left="0"/>
              <w:rPr>
                <w:sz w:val="24"/>
                <w:szCs w:val="24"/>
              </w:rPr>
            </w:pPr>
          </w:p>
        </w:tc>
      </w:tr>
    </w:tbl>
    <w:p w:rsidR="00570BDA" w:rsidRPr="00570BDA" w:rsidRDefault="00570BDA" w:rsidP="00570BDA">
      <w:pPr>
        <w:pStyle w:val="ListParagraph"/>
        <w:ind w:left="0"/>
        <w:rPr>
          <w:sz w:val="32"/>
          <w:szCs w:val="32"/>
        </w:rPr>
      </w:pPr>
    </w:p>
    <w:p w:rsidR="00BB749C" w:rsidRDefault="00BB749C">
      <w:pPr>
        <w:rPr>
          <w:b/>
          <w:sz w:val="36"/>
          <w:szCs w:val="36"/>
        </w:rPr>
      </w:pPr>
      <w:r>
        <w:rPr>
          <w:b/>
          <w:sz w:val="36"/>
          <w:szCs w:val="36"/>
        </w:rPr>
        <w:br w:type="page"/>
      </w:r>
    </w:p>
    <w:p w:rsidR="001F1F8A" w:rsidRDefault="00801B82" w:rsidP="00D739DB">
      <w:pPr>
        <w:rPr>
          <w:b/>
          <w:sz w:val="32"/>
          <w:szCs w:val="32"/>
        </w:rPr>
      </w:pPr>
      <w:r>
        <w:rPr>
          <w:b/>
          <w:sz w:val="32"/>
          <w:szCs w:val="32"/>
        </w:rPr>
        <w:lastRenderedPageBreak/>
        <w:t>4</w:t>
      </w:r>
      <w:r w:rsidR="001F1F8A" w:rsidRPr="001F1F8A">
        <w:rPr>
          <w:b/>
          <w:sz w:val="32"/>
          <w:szCs w:val="32"/>
        </w:rPr>
        <w:t xml:space="preserve">. Workforce </w:t>
      </w:r>
      <w:r w:rsidR="004B790F">
        <w:rPr>
          <w:b/>
          <w:sz w:val="32"/>
          <w:szCs w:val="32"/>
        </w:rPr>
        <w:t>Disability</w:t>
      </w:r>
      <w:r w:rsidR="001F1F8A" w:rsidRPr="001F1F8A">
        <w:rPr>
          <w:b/>
          <w:sz w:val="32"/>
          <w:szCs w:val="32"/>
        </w:rPr>
        <w:t xml:space="preserve"> Equality Indicators</w:t>
      </w:r>
      <w:r w:rsidR="00CF7C3F">
        <w:rPr>
          <w:b/>
          <w:sz w:val="32"/>
          <w:szCs w:val="32"/>
        </w:rPr>
        <w:t xml:space="preserve"> </w:t>
      </w:r>
      <w:r w:rsidR="00427295">
        <w:rPr>
          <w:b/>
          <w:sz w:val="32"/>
          <w:szCs w:val="32"/>
        </w:rPr>
        <w:t xml:space="preserve">   </w:t>
      </w:r>
    </w:p>
    <w:tbl>
      <w:tblPr>
        <w:tblStyle w:val="TableGrid"/>
        <w:tblW w:w="14709" w:type="dxa"/>
        <w:tblLayout w:type="fixed"/>
        <w:tblLook w:val="04A0" w:firstRow="1" w:lastRow="0" w:firstColumn="1" w:lastColumn="0" w:noHBand="0" w:noVBand="1"/>
      </w:tblPr>
      <w:tblGrid>
        <w:gridCol w:w="392"/>
        <w:gridCol w:w="3258"/>
        <w:gridCol w:w="2412"/>
        <w:gridCol w:w="25"/>
        <w:gridCol w:w="2242"/>
        <w:gridCol w:w="2552"/>
        <w:gridCol w:w="3770"/>
        <w:gridCol w:w="26"/>
        <w:gridCol w:w="32"/>
      </w:tblGrid>
      <w:tr w:rsidR="006144FB" w:rsidRPr="00D739DB" w:rsidTr="00535CA9">
        <w:trPr>
          <w:gridAfter w:val="2"/>
          <w:wAfter w:w="58" w:type="dxa"/>
        </w:trPr>
        <w:tc>
          <w:tcPr>
            <w:tcW w:w="392" w:type="dxa"/>
            <w:shd w:val="clear" w:color="auto" w:fill="31849B" w:themeFill="accent5" w:themeFillShade="BF"/>
          </w:tcPr>
          <w:p w:rsidR="00D739DB" w:rsidRPr="004B790F" w:rsidRDefault="00D739DB" w:rsidP="00570BDA">
            <w:pPr>
              <w:rPr>
                <w:sz w:val="24"/>
                <w:szCs w:val="24"/>
              </w:rPr>
            </w:pPr>
          </w:p>
        </w:tc>
        <w:tc>
          <w:tcPr>
            <w:tcW w:w="3258" w:type="dxa"/>
            <w:shd w:val="clear" w:color="auto" w:fill="31849B" w:themeFill="accent5" w:themeFillShade="BF"/>
          </w:tcPr>
          <w:p w:rsidR="00FB6A0D" w:rsidRPr="009F56A0" w:rsidRDefault="00FB6A0D" w:rsidP="00FB6A0D">
            <w:pPr>
              <w:rPr>
                <w:b/>
                <w:color w:val="FFFFFF" w:themeColor="background1"/>
                <w:sz w:val="24"/>
                <w:szCs w:val="24"/>
              </w:rPr>
            </w:pPr>
            <w:r w:rsidRPr="009F56A0">
              <w:rPr>
                <w:b/>
                <w:color w:val="FFFFFF" w:themeColor="background1"/>
                <w:sz w:val="24"/>
                <w:szCs w:val="24"/>
              </w:rPr>
              <w:t>Indicator</w:t>
            </w:r>
          </w:p>
          <w:p w:rsidR="00D739DB" w:rsidRPr="009F56A0" w:rsidRDefault="00A4060A" w:rsidP="00C40A05">
            <w:pPr>
              <w:pStyle w:val="Pa1"/>
              <w:rPr>
                <w:color w:val="FFFFFF" w:themeColor="background1"/>
              </w:rPr>
            </w:pPr>
            <w:r w:rsidRPr="009F56A0">
              <w:rPr>
                <w:rStyle w:val="A7"/>
                <w:rFonts w:asciiTheme="minorHAnsi" w:hAnsiTheme="minorHAnsi"/>
                <w:color w:val="FFFFFF" w:themeColor="background1"/>
                <w:sz w:val="22"/>
                <w:szCs w:val="20"/>
              </w:rPr>
              <w:t xml:space="preserve">For each of these four workforce indicators, the Standard compares the metrics </w:t>
            </w:r>
            <w:r w:rsidR="00734A95" w:rsidRPr="009F56A0">
              <w:rPr>
                <w:rStyle w:val="A7"/>
                <w:rFonts w:asciiTheme="minorHAnsi" w:hAnsiTheme="minorHAnsi"/>
                <w:color w:val="FFFFFF" w:themeColor="background1"/>
                <w:sz w:val="22"/>
                <w:szCs w:val="20"/>
              </w:rPr>
              <w:t xml:space="preserve"> for staff declaring a </w:t>
            </w:r>
            <w:r w:rsidR="00FE4A12" w:rsidRPr="009F56A0">
              <w:rPr>
                <w:rStyle w:val="A7"/>
                <w:rFonts w:asciiTheme="minorHAnsi" w:hAnsiTheme="minorHAnsi"/>
                <w:color w:val="FFFFFF" w:themeColor="background1"/>
                <w:sz w:val="22"/>
                <w:szCs w:val="20"/>
              </w:rPr>
              <w:t>Disa</w:t>
            </w:r>
            <w:r w:rsidR="00734A95" w:rsidRPr="009F56A0">
              <w:rPr>
                <w:rStyle w:val="A7"/>
                <w:rFonts w:asciiTheme="minorHAnsi" w:hAnsiTheme="minorHAnsi"/>
                <w:color w:val="FFFFFF" w:themeColor="background1"/>
                <w:sz w:val="22"/>
                <w:szCs w:val="20"/>
              </w:rPr>
              <w:t xml:space="preserve">bility and those who do </w:t>
            </w:r>
            <w:r w:rsidR="00894E34" w:rsidRPr="009F56A0">
              <w:rPr>
                <w:rStyle w:val="A7"/>
                <w:rFonts w:asciiTheme="minorHAnsi" w:hAnsiTheme="minorHAnsi"/>
                <w:color w:val="FFFFFF" w:themeColor="background1"/>
                <w:sz w:val="22"/>
                <w:szCs w:val="20"/>
              </w:rPr>
              <w:t>no</w:t>
            </w:r>
            <w:r w:rsidR="00C40A05">
              <w:rPr>
                <w:rStyle w:val="A7"/>
                <w:rFonts w:asciiTheme="minorHAnsi" w:hAnsiTheme="minorHAnsi"/>
                <w:color w:val="FFFFFF" w:themeColor="background1"/>
                <w:sz w:val="22"/>
                <w:szCs w:val="20"/>
              </w:rPr>
              <w:t>t</w:t>
            </w:r>
          </w:p>
        </w:tc>
        <w:tc>
          <w:tcPr>
            <w:tcW w:w="2412" w:type="dxa"/>
            <w:tcBorders>
              <w:bottom w:val="single" w:sz="4" w:space="0" w:color="auto"/>
            </w:tcBorders>
            <w:shd w:val="clear" w:color="auto" w:fill="31849B" w:themeFill="accent5" w:themeFillShade="BF"/>
          </w:tcPr>
          <w:p w:rsidR="00D739DB" w:rsidRPr="009F56A0" w:rsidRDefault="00D739DB" w:rsidP="00570BDA">
            <w:pPr>
              <w:rPr>
                <w:b/>
                <w:color w:val="FFFFFF" w:themeColor="background1"/>
                <w:sz w:val="24"/>
                <w:szCs w:val="24"/>
              </w:rPr>
            </w:pPr>
            <w:r w:rsidRPr="009F56A0">
              <w:rPr>
                <w:b/>
                <w:color w:val="FFFFFF" w:themeColor="background1"/>
                <w:sz w:val="24"/>
                <w:szCs w:val="24"/>
              </w:rPr>
              <w:t>Data for reporting year</w:t>
            </w:r>
          </w:p>
        </w:tc>
        <w:tc>
          <w:tcPr>
            <w:tcW w:w="2267" w:type="dxa"/>
            <w:gridSpan w:val="2"/>
            <w:shd w:val="clear" w:color="auto" w:fill="31849B" w:themeFill="accent5" w:themeFillShade="BF"/>
          </w:tcPr>
          <w:p w:rsidR="001A02DF" w:rsidRDefault="00D739DB" w:rsidP="00570BDA">
            <w:pPr>
              <w:rPr>
                <w:b/>
                <w:color w:val="FFFFFF" w:themeColor="background1"/>
                <w:sz w:val="24"/>
                <w:szCs w:val="24"/>
              </w:rPr>
            </w:pPr>
            <w:r w:rsidRPr="009F56A0">
              <w:rPr>
                <w:b/>
                <w:color w:val="FFFFFF" w:themeColor="background1"/>
                <w:sz w:val="24"/>
                <w:szCs w:val="24"/>
              </w:rPr>
              <w:t>Data for previous year</w:t>
            </w:r>
          </w:p>
          <w:p w:rsidR="001A02DF" w:rsidRDefault="001A02DF" w:rsidP="001A02DF">
            <w:pPr>
              <w:rPr>
                <w:sz w:val="24"/>
                <w:szCs w:val="24"/>
              </w:rPr>
            </w:pPr>
          </w:p>
          <w:p w:rsidR="00D739DB" w:rsidRPr="001A02DF" w:rsidRDefault="00D739DB" w:rsidP="001A02DF">
            <w:pPr>
              <w:jc w:val="right"/>
              <w:rPr>
                <w:sz w:val="24"/>
                <w:szCs w:val="24"/>
              </w:rPr>
            </w:pPr>
          </w:p>
        </w:tc>
        <w:tc>
          <w:tcPr>
            <w:tcW w:w="2552" w:type="dxa"/>
            <w:tcBorders>
              <w:bottom w:val="single" w:sz="4" w:space="0" w:color="auto"/>
            </w:tcBorders>
            <w:shd w:val="clear" w:color="auto" w:fill="31849B" w:themeFill="accent5" w:themeFillShade="BF"/>
          </w:tcPr>
          <w:p w:rsidR="00D739DB" w:rsidRPr="009F56A0" w:rsidRDefault="00D739DB" w:rsidP="00D739DB">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770" w:type="dxa"/>
            <w:shd w:val="clear" w:color="auto" w:fill="31849B" w:themeFill="accent5" w:themeFillShade="BF"/>
          </w:tcPr>
          <w:p w:rsidR="00D739DB" w:rsidRPr="009F56A0" w:rsidRDefault="00D739DB" w:rsidP="00570BDA">
            <w:pPr>
              <w:rPr>
                <w:b/>
                <w:color w:val="FFFFFF" w:themeColor="background1"/>
                <w:sz w:val="24"/>
                <w:szCs w:val="24"/>
              </w:rPr>
            </w:pPr>
            <w:r w:rsidRPr="009F56A0">
              <w:rPr>
                <w:b/>
                <w:color w:val="FFFFFF" w:themeColor="background1"/>
                <w:sz w:val="24"/>
                <w:szCs w:val="24"/>
              </w:rPr>
              <w:t>Action taken and planned eg link to EDS2 evidence and corporate Equality Objectives</w:t>
            </w:r>
          </w:p>
        </w:tc>
      </w:tr>
      <w:tr w:rsidR="009054DB" w:rsidRPr="00D739DB" w:rsidTr="00535CA9">
        <w:trPr>
          <w:gridAfter w:val="2"/>
          <w:wAfter w:w="58" w:type="dxa"/>
          <w:trHeight w:val="878"/>
        </w:trPr>
        <w:tc>
          <w:tcPr>
            <w:tcW w:w="392" w:type="dxa"/>
            <w:vMerge w:val="restart"/>
            <w:shd w:val="clear" w:color="auto" w:fill="DAEEF3" w:themeFill="accent5" w:themeFillTint="33"/>
          </w:tcPr>
          <w:p w:rsidR="009054DB" w:rsidRDefault="009054DB" w:rsidP="00570BDA">
            <w:pPr>
              <w:rPr>
                <w:sz w:val="24"/>
                <w:szCs w:val="24"/>
              </w:rPr>
            </w:pPr>
            <w:r>
              <w:rPr>
                <w:sz w:val="24"/>
                <w:szCs w:val="24"/>
              </w:rPr>
              <w:t>1</w:t>
            </w: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p w:rsidR="009054DB" w:rsidRDefault="009054DB" w:rsidP="00570BDA">
            <w:pPr>
              <w:rPr>
                <w:sz w:val="24"/>
                <w:szCs w:val="24"/>
              </w:rPr>
            </w:pPr>
          </w:p>
        </w:tc>
        <w:tc>
          <w:tcPr>
            <w:tcW w:w="3258" w:type="dxa"/>
            <w:vMerge w:val="restart"/>
            <w:shd w:val="clear" w:color="auto" w:fill="DAEEF3" w:themeFill="accent5" w:themeFillTint="33"/>
          </w:tcPr>
          <w:p w:rsidR="009054DB" w:rsidRDefault="009054DB" w:rsidP="00695336">
            <w:pPr>
              <w:rPr>
                <w:i/>
                <w:color w:val="000000" w:themeColor="text1"/>
              </w:rPr>
            </w:pPr>
            <w:r w:rsidRPr="003F6C96">
              <w:rPr>
                <w:i/>
                <w:color w:val="000000" w:themeColor="text1"/>
              </w:rPr>
              <w:lastRenderedPageBreak/>
              <w:t>Percentage of staff in each of the AfC bands 1-9 or medical and dental subgroups and VSM (including executive board members) compared with the percentage of staff in the overall workforce disaggregated by</w:t>
            </w:r>
            <w:r>
              <w:rPr>
                <w:i/>
                <w:color w:val="000000" w:themeColor="text1"/>
              </w:rPr>
              <w:t xml:space="preserve"> the following clusters</w:t>
            </w:r>
          </w:p>
          <w:p w:rsidR="009054DB" w:rsidRDefault="009054DB" w:rsidP="00695336">
            <w:pPr>
              <w:rPr>
                <w:i/>
                <w:color w:val="000000" w:themeColor="text1"/>
              </w:rPr>
            </w:pPr>
          </w:p>
          <w:p w:rsidR="009054DB" w:rsidRDefault="009054DB" w:rsidP="00A04464">
            <w:pPr>
              <w:pStyle w:val="ListParagraph"/>
              <w:numPr>
                <w:ilvl w:val="0"/>
                <w:numId w:val="31"/>
              </w:numPr>
              <w:rPr>
                <w:i/>
                <w:color w:val="000000" w:themeColor="text1"/>
              </w:rPr>
            </w:pPr>
            <w:r>
              <w:rPr>
                <w:i/>
                <w:color w:val="000000" w:themeColor="text1"/>
              </w:rPr>
              <w:t>Cluster 1: AfC band 1, 2, 3 &amp; 4</w:t>
            </w:r>
          </w:p>
          <w:p w:rsidR="009054DB" w:rsidRDefault="009054DB" w:rsidP="00A04464">
            <w:pPr>
              <w:pStyle w:val="ListParagraph"/>
              <w:numPr>
                <w:ilvl w:val="0"/>
                <w:numId w:val="31"/>
              </w:numPr>
              <w:rPr>
                <w:i/>
                <w:color w:val="000000" w:themeColor="text1"/>
              </w:rPr>
            </w:pPr>
            <w:r>
              <w:rPr>
                <w:i/>
                <w:color w:val="000000" w:themeColor="text1"/>
              </w:rPr>
              <w:t>Cluster 2: AfC band 5, 6 &amp;7</w:t>
            </w:r>
          </w:p>
          <w:p w:rsidR="009054DB" w:rsidRDefault="009054DB" w:rsidP="00A04464">
            <w:pPr>
              <w:pStyle w:val="ListParagraph"/>
              <w:numPr>
                <w:ilvl w:val="0"/>
                <w:numId w:val="31"/>
              </w:numPr>
              <w:rPr>
                <w:i/>
                <w:color w:val="000000" w:themeColor="text1"/>
              </w:rPr>
            </w:pPr>
            <w:r>
              <w:rPr>
                <w:i/>
                <w:color w:val="000000" w:themeColor="text1"/>
              </w:rPr>
              <w:t>Cluster 3: AfC band 8a &amp; 8b</w:t>
            </w:r>
          </w:p>
          <w:p w:rsidR="009054DB" w:rsidRDefault="009054DB" w:rsidP="00A04464">
            <w:pPr>
              <w:pStyle w:val="ListParagraph"/>
              <w:numPr>
                <w:ilvl w:val="0"/>
                <w:numId w:val="31"/>
              </w:numPr>
              <w:rPr>
                <w:i/>
                <w:color w:val="000000" w:themeColor="text1"/>
              </w:rPr>
            </w:pPr>
            <w:r>
              <w:rPr>
                <w:i/>
                <w:color w:val="000000" w:themeColor="text1"/>
              </w:rPr>
              <w:t>Cluster 4: AfC band 8c, 8d,9 &amp; VSM</w:t>
            </w:r>
          </w:p>
          <w:p w:rsidR="009054DB" w:rsidRDefault="009054DB" w:rsidP="00A04464">
            <w:pPr>
              <w:pStyle w:val="ListParagraph"/>
              <w:numPr>
                <w:ilvl w:val="0"/>
                <w:numId w:val="31"/>
              </w:numPr>
              <w:rPr>
                <w:i/>
                <w:color w:val="000000" w:themeColor="text1"/>
              </w:rPr>
            </w:pPr>
            <w:r>
              <w:rPr>
                <w:i/>
                <w:color w:val="000000" w:themeColor="text1"/>
              </w:rPr>
              <w:t>Cluster 5: Medical &amp; Dental Staff: Consultants</w:t>
            </w:r>
          </w:p>
          <w:p w:rsidR="009054DB" w:rsidRDefault="009054DB" w:rsidP="00A04464">
            <w:pPr>
              <w:pStyle w:val="ListParagraph"/>
              <w:numPr>
                <w:ilvl w:val="0"/>
                <w:numId w:val="31"/>
              </w:numPr>
              <w:rPr>
                <w:i/>
                <w:color w:val="000000" w:themeColor="text1"/>
              </w:rPr>
            </w:pPr>
            <w:r>
              <w:rPr>
                <w:i/>
                <w:color w:val="000000" w:themeColor="text1"/>
              </w:rPr>
              <w:t>Cluster 6: Medical &amp; Dental Staff: non Consultant career grade</w:t>
            </w:r>
          </w:p>
          <w:p w:rsidR="009054DB" w:rsidRPr="00A04464" w:rsidRDefault="009054DB" w:rsidP="00A04464">
            <w:pPr>
              <w:pStyle w:val="ListParagraph"/>
              <w:numPr>
                <w:ilvl w:val="0"/>
                <w:numId w:val="31"/>
              </w:numPr>
              <w:rPr>
                <w:i/>
                <w:color w:val="000000" w:themeColor="text1"/>
              </w:rPr>
            </w:pPr>
            <w:r>
              <w:rPr>
                <w:i/>
                <w:color w:val="000000" w:themeColor="text1"/>
              </w:rPr>
              <w:t>Cluster 7 Medical &amp; Dental Staff : medical &amp; dental trainee grades</w:t>
            </w:r>
          </w:p>
          <w:p w:rsidR="009054DB" w:rsidRDefault="009054DB" w:rsidP="003F6C96">
            <w:pPr>
              <w:rPr>
                <w:i/>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Default="009054DB" w:rsidP="00850BCC">
            <w:pPr>
              <w:rPr>
                <w:i/>
                <w:color w:val="FF0000"/>
              </w:rPr>
            </w:pPr>
          </w:p>
          <w:p w:rsidR="009054DB" w:rsidRPr="00850BCC" w:rsidRDefault="009054DB" w:rsidP="00850BCC">
            <w:pPr>
              <w:rPr>
                <w:i/>
                <w:color w:val="FF0000"/>
              </w:rPr>
            </w:pPr>
          </w:p>
        </w:tc>
        <w:tc>
          <w:tcPr>
            <w:tcW w:w="2412" w:type="dxa"/>
            <w:shd w:val="clear" w:color="auto" w:fill="FFFFFF" w:themeFill="background1"/>
          </w:tcPr>
          <w:p w:rsidR="009054DB" w:rsidRPr="00B5603E" w:rsidRDefault="009054DB" w:rsidP="00FE3647">
            <w:pPr>
              <w:rPr>
                <w:i/>
              </w:rPr>
            </w:pPr>
            <w:r w:rsidRPr="00B5603E">
              <w:rPr>
                <w:i/>
              </w:rPr>
              <w:lastRenderedPageBreak/>
              <w:t>Cluster 1: AfC band 1, 2, 3 &amp; 4</w:t>
            </w:r>
          </w:p>
          <w:p w:rsidR="009054DB" w:rsidRPr="00B5603E" w:rsidRDefault="009054DB" w:rsidP="00FE3647">
            <w:pPr>
              <w:rPr>
                <w:b/>
              </w:rPr>
            </w:pPr>
            <w:r w:rsidRPr="00B301E2">
              <w:rPr>
                <w:b/>
                <w:color w:val="00B050"/>
              </w:rPr>
              <w:t xml:space="preserve">Clinical Disabled staff </w:t>
            </w:r>
            <w:r w:rsidR="00B5603E" w:rsidRPr="00B301E2">
              <w:rPr>
                <w:b/>
                <w:color w:val="00B050"/>
              </w:rPr>
              <w:t xml:space="preserve"> </w:t>
            </w:r>
            <w:r w:rsidR="00B253A7" w:rsidRPr="00B301E2">
              <w:rPr>
                <w:b/>
                <w:color w:val="00B050"/>
              </w:rPr>
              <w:t xml:space="preserve"> </w:t>
            </w:r>
            <w:r w:rsidR="00B301E2" w:rsidRPr="00B301E2">
              <w:rPr>
                <w:b/>
                <w:color w:val="00B050"/>
              </w:rPr>
              <w:t>5%</w:t>
            </w:r>
            <w:r w:rsidR="00B301E2">
              <w:rPr>
                <w:b/>
              </w:rPr>
              <w:t xml:space="preserve"> </w:t>
            </w:r>
          </w:p>
          <w:p w:rsidR="009054DB" w:rsidRPr="00B5603E" w:rsidRDefault="009054DB" w:rsidP="00FE3647">
            <w:r w:rsidRPr="00B5603E">
              <w:t>Clinical non-disabled</w:t>
            </w:r>
          </w:p>
          <w:p w:rsidR="009054DB" w:rsidRPr="00B5603E" w:rsidRDefault="00B301E2" w:rsidP="00FE3647">
            <w:r>
              <w:t xml:space="preserve">80% </w:t>
            </w:r>
          </w:p>
          <w:p w:rsidR="009054DB" w:rsidRPr="00B5603E" w:rsidRDefault="009054DB" w:rsidP="00FE3647">
            <w:r w:rsidRPr="00B5603E">
              <w:t xml:space="preserve">Clinical not declared/ specified </w:t>
            </w:r>
            <w:r w:rsidR="00B301E2">
              <w:t xml:space="preserve">15% </w:t>
            </w:r>
          </w:p>
          <w:p w:rsidR="009054DB" w:rsidRPr="00B5603E" w:rsidRDefault="009054DB" w:rsidP="00FE3647"/>
          <w:p w:rsidR="009054DB" w:rsidRPr="00B301E2" w:rsidRDefault="009054DB" w:rsidP="00FE3647">
            <w:r w:rsidRPr="00B301E2">
              <w:t>No</w:t>
            </w:r>
            <w:r w:rsidR="00B5603E" w:rsidRPr="00B301E2">
              <w:t xml:space="preserve">n-clinical disabled staff </w:t>
            </w:r>
            <w:r w:rsidR="00B301E2" w:rsidRPr="00B301E2">
              <w:t>6%</w:t>
            </w:r>
            <w:r w:rsidR="00B301E2" w:rsidRPr="00B301E2">
              <w:rPr>
                <w:b/>
              </w:rPr>
              <w:t xml:space="preserve"> </w:t>
            </w:r>
          </w:p>
          <w:p w:rsidR="009054DB" w:rsidRPr="00B5603E" w:rsidRDefault="009054DB" w:rsidP="00FE3647">
            <w:r w:rsidRPr="00B5603E">
              <w:t>Non-clinical non-disabled staff</w:t>
            </w:r>
            <w:r w:rsidR="00B5603E" w:rsidRPr="00B5603E">
              <w:t xml:space="preserve"> </w:t>
            </w:r>
            <w:r w:rsidR="00B301E2">
              <w:t xml:space="preserve">86% </w:t>
            </w:r>
            <w:r w:rsidR="00E267AF">
              <w:t xml:space="preserve"> </w:t>
            </w:r>
          </w:p>
          <w:p w:rsidR="009054DB" w:rsidRDefault="009054DB" w:rsidP="00FE3647">
            <w:r w:rsidRPr="00B5603E">
              <w:t>Non-clinic</w:t>
            </w:r>
            <w:r w:rsidR="00B5603E" w:rsidRPr="00B5603E">
              <w:t xml:space="preserve">al not declared /specified </w:t>
            </w:r>
            <w:r w:rsidR="00B301E2">
              <w:t>8%</w:t>
            </w:r>
            <w:r w:rsidR="00E267AF">
              <w:t xml:space="preserve"> </w:t>
            </w:r>
          </w:p>
          <w:p w:rsidR="00B87FBD" w:rsidRDefault="00B87FBD" w:rsidP="00FE3647"/>
          <w:p w:rsidR="00B87FBD" w:rsidRPr="001D57B2" w:rsidRDefault="00B87FBD" w:rsidP="00B87FBD">
            <w:pPr>
              <w:rPr>
                <w:b/>
              </w:rPr>
            </w:pPr>
            <w:r w:rsidRPr="001D57B2">
              <w:rPr>
                <w:b/>
              </w:rPr>
              <w:t>% in cluster 1 of the whole workforce:</w:t>
            </w:r>
          </w:p>
          <w:p w:rsidR="009054DB" w:rsidRPr="00535CA9" w:rsidRDefault="00B87FBD" w:rsidP="00FE3647">
            <w:pPr>
              <w:rPr>
                <w:b/>
              </w:rPr>
            </w:pPr>
            <w:r w:rsidRPr="001D57B2">
              <w:rPr>
                <w:b/>
              </w:rPr>
              <w:t>Disa</w:t>
            </w:r>
            <w:r w:rsidR="00535CA9">
              <w:rPr>
                <w:b/>
              </w:rPr>
              <w:t>bled 33%</w:t>
            </w:r>
          </w:p>
        </w:tc>
        <w:tc>
          <w:tcPr>
            <w:tcW w:w="2267" w:type="dxa"/>
            <w:gridSpan w:val="2"/>
            <w:shd w:val="clear" w:color="auto" w:fill="FFFFFF" w:themeFill="background1"/>
          </w:tcPr>
          <w:p w:rsidR="009054DB" w:rsidRPr="005930B5" w:rsidRDefault="009054DB" w:rsidP="00FE3647">
            <w:pPr>
              <w:rPr>
                <w:i/>
              </w:rPr>
            </w:pPr>
            <w:r w:rsidRPr="005930B5">
              <w:rPr>
                <w:i/>
              </w:rPr>
              <w:t>Cluster 1: AfC band 1, 2, 3 &amp; 4</w:t>
            </w:r>
          </w:p>
          <w:p w:rsidR="009054DB" w:rsidRPr="00B301E2" w:rsidRDefault="009054DB" w:rsidP="00FE3647">
            <w:r w:rsidRPr="00B301E2">
              <w:t xml:space="preserve">Clinical Disabled staff </w:t>
            </w:r>
            <w:r w:rsidR="00B301E2">
              <w:t>3</w:t>
            </w:r>
            <w:r w:rsidR="00E267AF">
              <w:t xml:space="preserve">% </w:t>
            </w:r>
          </w:p>
          <w:p w:rsidR="009054DB" w:rsidRDefault="009054DB" w:rsidP="00FE3647">
            <w:r>
              <w:t>Clinical non-disabled</w:t>
            </w:r>
          </w:p>
          <w:p w:rsidR="009054DB" w:rsidRDefault="00B301E2" w:rsidP="00FE3647">
            <w:r>
              <w:t>80%</w:t>
            </w:r>
            <w:r w:rsidR="00E267AF">
              <w:t xml:space="preserve"> </w:t>
            </w:r>
          </w:p>
          <w:p w:rsidR="009054DB" w:rsidRDefault="009054DB" w:rsidP="00FE3647">
            <w:r>
              <w:t>Cl</w:t>
            </w:r>
            <w:r w:rsidR="00B301E2">
              <w:t>inical not declared/ specified 17</w:t>
            </w:r>
            <w:r w:rsidR="00E267AF">
              <w:t xml:space="preserve">% </w:t>
            </w:r>
          </w:p>
          <w:p w:rsidR="009054DB" w:rsidRDefault="009054DB" w:rsidP="00FE3647"/>
          <w:p w:rsidR="009054DB" w:rsidRPr="00441A8E" w:rsidRDefault="00B301E2" w:rsidP="00FE3647">
            <w:r w:rsidRPr="00441A8E">
              <w:t>Non-clinical disabled staff 6</w:t>
            </w:r>
            <w:r w:rsidR="00E267AF">
              <w:t xml:space="preserve">% </w:t>
            </w:r>
          </w:p>
          <w:p w:rsidR="009054DB" w:rsidRPr="00B301E2" w:rsidRDefault="009054DB" w:rsidP="00FE3647">
            <w:r w:rsidRPr="00441A8E">
              <w:t>Non-clinical non-</w:t>
            </w:r>
            <w:r w:rsidRPr="00B301E2">
              <w:t xml:space="preserve">disabled staff </w:t>
            </w:r>
            <w:r w:rsidR="00B301E2">
              <w:t>86</w:t>
            </w:r>
            <w:r w:rsidR="00E267AF">
              <w:t xml:space="preserve">% </w:t>
            </w:r>
          </w:p>
          <w:p w:rsidR="009054DB" w:rsidRPr="00B301E2" w:rsidRDefault="009054DB" w:rsidP="00FE3647">
            <w:r w:rsidRPr="00B301E2">
              <w:t>Non-clinic</w:t>
            </w:r>
            <w:r w:rsidR="00B301E2">
              <w:t xml:space="preserve">al not declared /specified </w:t>
            </w:r>
            <w:r w:rsidR="00441A8E">
              <w:t>8%</w:t>
            </w:r>
            <w:r w:rsidR="00E267AF">
              <w:t xml:space="preserve"> </w:t>
            </w:r>
          </w:p>
          <w:p w:rsidR="009054DB" w:rsidRDefault="009054DB" w:rsidP="00FE3647"/>
          <w:p w:rsidR="0044420B" w:rsidRPr="00B87FBD" w:rsidRDefault="0044420B" w:rsidP="0044420B">
            <w:pPr>
              <w:rPr>
                <w:b/>
              </w:rPr>
            </w:pPr>
            <w:r w:rsidRPr="00B87FBD">
              <w:rPr>
                <w:b/>
              </w:rPr>
              <w:t>% in cluster 1 of the whole workforce:</w:t>
            </w:r>
          </w:p>
          <w:p w:rsidR="0044420B" w:rsidRPr="00535CA9" w:rsidRDefault="0044420B" w:rsidP="00FE3647">
            <w:pPr>
              <w:rPr>
                <w:b/>
              </w:rPr>
            </w:pPr>
            <w:r w:rsidRPr="00B87FBD">
              <w:rPr>
                <w:b/>
              </w:rPr>
              <w:t xml:space="preserve">Disabled </w:t>
            </w:r>
            <w:r>
              <w:rPr>
                <w:b/>
              </w:rPr>
              <w:t>29</w:t>
            </w:r>
            <w:r w:rsidR="00535CA9">
              <w:rPr>
                <w:b/>
              </w:rPr>
              <w:t>%</w:t>
            </w:r>
          </w:p>
        </w:tc>
        <w:tc>
          <w:tcPr>
            <w:tcW w:w="2552" w:type="dxa"/>
            <w:vMerge w:val="restart"/>
            <w:tcBorders>
              <w:bottom w:val="single" w:sz="4" w:space="0" w:color="auto"/>
            </w:tcBorders>
            <w:shd w:val="clear" w:color="auto" w:fill="auto"/>
          </w:tcPr>
          <w:p w:rsidR="009054DB" w:rsidRDefault="003632E0" w:rsidP="00B770E3">
            <w:r>
              <w:t xml:space="preserve">There has been an increase in the number of staff with a disability within clusters 1 &amp; 2 </w:t>
            </w:r>
            <w:r w:rsidR="004D38AB">
              <w:t>(bands 1-4</w:t>
            </w:r>
            <w:r w:rsidR="00BF6B6D">
              <w:t xml:space="preserve">) </w:t>
            </w:r>
            <w:r>
              <w:t>from the previous year.</w:t>
            </w:r>
          </w:p>
          <w:p w:rsidR="003632E0" w:rsidRDefault="003632E0" w:rsidP="00B770E3"/>
          <w:p w:rsidR="003632E0" w:rsidRDefault="003632E0" w:rsidP="00B770E3">
            <w:r>
              <w:t>Cluster 2</w:t>
            </w:r>
            <w:r w:rsidR="00BF6B6D">
              <w:t xml:space="preserve"> (bands 5, 6 &amp; 7)</w:t>
            </w:r>
            <w:r>
              <w:t xml:space="preserve"> has the highest % of staff with a disability within the whole workforce at 63%</w:t>
            </w:r>
            <w:r w:rsidR="00BF6B6D">
              <w:t xml:space="preserve"> with the largest number of these being clinical staff.</w:t>
            </w:r>
          </w:p>
          <w:p w:rsidR="003632E0" w:rsidRDefault="003632E0" w:rsidP="00B770E3"/>
          <w:p w:rsidR="00BF6B6D" w:rsidRDefault="003632E0" w:rsidP="00B770E3">
            <w:r>
              <w:t xml:space="preserve">Cluster 3 </w:t>
            </w:r>
            <w:r w:rsidR="00BF6B6D">
              <w:t xml:space="preserve"> (bands 8a &amp; 8b) </w:t>
            </w:r>
            <w:r>
              <w:t>has 1% of staff with a disability within the whole workforce</w:t>
            </w:r>
            <w:r w:rsidR="00BF6B6D">
              <w:t>.</w:t>
            </w:r>
          </w:p>
          <w:p w:rsidR="00BF6B6D" w:rsidRDefault="00BF6B6D" w:rsidP="00B770E3"/>
          <w:p w:rsidR="003632E0" w:rsidRDefault="00BF6B6D" w:rsidP="00B770E3">
            <w:r>
              <w:t>Cluster</w:t>
            </w:r>
            <w:r w:rsidR="003632E0">
              <w:t xml:space="preserve"> 4 </w:t>
            </w:r>
            <w:r>
              <w:t xml:space="preserve">(bands 8c-VSM) </w:t>
            </w:r>
            <w:r w:rsidR="003632E0">
              <w:t>has no staff declaring a disability</w:t>
            </w:r>
          </w:p>
          <w:p w:rsidR="003632E0" w:rsidRDefault="003632E0" w:rsidP="00B770E3"/>
          <w:p w:rsidR="002A0977" w:rsidRDefault="002A0977" w:rsidP="00B770E3"/>
          <w:p w:rsidR="002A0977" w:rsidRDefault="002A0977" w:rsidP="00B770E3"/>
          <w:p w:rsidR="00535CA9" w:rsidRDefault="00535CA9" w:rsidP="00B770E3"/>
          <w:p w:rsidR="00535CA9" w:rsidRDefault="00535CA9" w:rsidP="00B770E3"/>
          <w:p w:rsidR="00535CA9" w:rsidRDefault="00535CA9" w:rsidP="00B770E3"/>
          <w:p w:rsidR="002A0977" w:rsidRDefault="002A0977"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535CA9" w:rsidRDefault="00535CA9" w:rsidP="00B770E3"/>
          <w:p w:rsidR="002A0977" w:rsidRPr="009F5822" w:rsidRDefault="002A0977" w:rsidP="00B770E3"/>
        </w:tc>
        <w:tc>
          <w:tcPr>
            <w:tcW w:w="3770" w:type="dxa"/>
            <w:vMerge w:val="restart"/>
          </w:tcPr>
          <w:p w:rsidR="009054DB" w:rsidRPr="002A0977" w:rsidRDefault="009054DB" w:rsidP="005971DC">
            <w:r w:rsidRPr="002A0977">
              <w:rPr>
                <w:b/>
              </w:rPr>
              <w:lastRenderedPageBreak/>
              <w:t>EDS2 Goal 3 - 1c Monitoring career pathways in promotion.</w:t>
            </w:r>
            <w:r w:rsidRPr="002A0977">
              <w:t xml:space="preserve">  </w:t>
            </w:r>
          </w:p>
          <w:p w:rsidR="009054DB" w:rsidRPr="002A0977" w:rsidRDefault="009054DB" w:rsidP="00CF1CBE">
            <w:pPr>
              <w:pStyle w:val="ListParagraph"/>
              <w:numPr>
                <w:ilvl w:val="0"/>
                <w:numId w:val="36"/>
              </w:numPr>
            </w:pPr>
            <w:r w:rsidRPr="002A0977">
              <w:t xml:space="preserve">The Equality &amp; Diversity Committee regularly monitor and report to the Board on career progression &amp; appointment of staff (disabled and non-disabled) </w:t>
            </w:r>
            <w:r w:rsidR="00494665" w:rsidRPr="002A0977">
              <w:t>Identify gaps of disabled staff in pay bands for targeted recruitment</w:t>
            </w:r>
          </w:p>
          <w:p w:rsidR="009054DB" w:rsidRPr="002A0977" w:rsidRDefault="009054DB" w:rsidP="00CF1CBE">
            <w:pPr>
              <w:pStyle w:val="ListParagraph"/>
              <w:numPr>
                <w:ilvl w:val="0"/>
                <w:numId w:val="36"/>
              </w:numPr>
            </w:pPr>
            <w:r w:rsidRPr="002A0977">
              <w:t xml:space="preserve">We have widened the market with targeted advertising and engagement; social media, local </w:t>
            </w:r>
            <w:r w:rsidR="00494665" w:rsidRPr="002A0977">
              <w:t>communities, recruitment events</w:t>
            </w:r>
          </w:p>
          <w:p w:rsidR="00494665" w:rsidRPr="002A0977" w:rsidRDefault="00494665" w:rsidP="00494665">
            <w:pPr>
              <w:pStyle w:val="ListParagraph"/>
              <w:numPr>
                <w:ilvl w:val="0"/>
                <w:numId w:val="36"/>
              </w:numPr>
            </w:pPr>
            <w:r w:rsidRPr="002A0977">
              <w:t>Overhaul of recruitment process</w:t>
            </w:r>
            <w:r w:rsidR="002A0977">
              <w:t>es to ensure diversity in panels</w:t>
            </w:r>
          </w:p>
          <w:p w:rsidR="00494665" w:rsidRPr="002A0977" w:rsidRDefault="00494665" w:rsidP="00494665">
            <w:pPr>
              <w:pStyle w:val="ListParagraph"/>
              <w:numPr>
                <w:ilvl w:val="0"/>
                <w:numId w:val="36"/>
              </w:numPr>
            </w:pPr>
            <w:r w:rsidRPr="002A0977">
              <w:t>A talent management system will be established</w:t>
            </w:r>
          </w:p>
          <w:p w:rsidR="009054DB" w:rsidRPr="002A0977" w:rsidRDefault="009054DB" w:rsidP="00CF1CBE">
            <w:pPr>
              <w:pStyle w:val="ListParagraph"/>
              <w:numPr>
                <w:ilvl w:val="0"/>
                <w:numId w:val="36"/>
              </w:numPr>
            </w:pPr>
            <w:r w:rsidRPr="002A0977">
              <w:t>Fair &amp; consistent recruitment panels with stake</w:t>
            </w:r>
            <w:r w:rsidR="002A0977">
              <w:t xml:space="preserve">holder engagement using </w:t>
            </w:r>
            <w:r w:rsidR="00494665" w:rsidRPr="002A0977">
              <w:t xml:space="preserve">values based </w:t>
            </w:r>
            <w:r w:rsidRPr="002A0977">
              <w:t>recruitment</w:t>
            </w:r>
          </w:p>
          <w:p w:rsidR="00494665" w:rsidRPr="002A0977" w:rsidRDefault="00494665" w:rsidP="00494665">
            <w:pPr>
              <w:pStyle w:val="ListParagraph"/>
              <w:numPr>
                <w:ilvl w:val="0"/>
                <w:numId w:val="36"/>
              </w:numPr>
            </w:pPr>
            <w:r w:rsidRPr="002A0977">
              <w:t xml:space="preserve">New and established managers will undertake </w:t>
            </w:r>
            <w:r w:rsidR="002A0977">
              <w:t>a management programme including</w:t>
            </w:r>
            <w:r w:rsidRPr="002A0977">
              <w:t xml:space="preserve"> WDES and recruitment</w:t>
            </w:r>
          </w:p>
          <w:p w:rsidR="009054DB" w:rsidRDefault="009054DB" w:rsidP="005971DC"/>
          <w:p w:rsidR="00535CA9" w:rsidRDefault="00535CA9" w:rsidP="005971DC"/>
          <w:p w:rsidR="00535CA9" w:rsidRPr="002A0977" w:rsidRDefault="00535CA9" w:rsidP="005971DC"/>
          <w:p w:rsidR="009054DB" w:rsidRPr="002A0977" w:rsidRDefault="009054DB" w:rsidP="005971DC">
            <w:pPr>
              <w:rPr>
                <w:b/>
              </w:rPr>
            </w:pPr>
            <w:r w:rsidRPr="002A0977">
              <w:rPr>
                <w:b/>
              </w:rPr>
              <w:lastRenderedPageBreak/>
              <w:t>EDS2 Goal 3 - 2 a &amp;b Analysis of staff training &amp; staff survey</w:t>
            </w:r>
          </w:p>
          <w:p w:rsidR="006060CF" w:rsidRDefault="009054DB" w:rsidP="006060CF">
            <w:pPr>
              <w:pStyle w:val="ListParagraph"/>
              <w:numPr>
                <w:ilvl w:val="0"/>
                <w:numId w:val="42"/>
              </w:numPr>
            </w:pPr>
            <w:r w:rsidRPr="002A0977">
              <w:t xml:space="preserve">Engagement sessions with staff, focus on equality elements, report to Equality &amp; Diversity Committee and Board with action plan.  </w:t>
            </w:r>
          </w:p>
          <w:p w:rsidR="006060CF" w:rsidRDefault="009054DB" w:rsidP="006060CF">
            <w:pPr>
              <w:pStyle w:val="ListParagraph"/>
              <w:numPr>
                <w:ilvl w:val="0"/>
                <w:numId w:val="42"/>
              </w:numPr>
            </w:pPr>
            <w:r w:rsidRPr="002A0977">
              <w:t>Upskill managers to support staff via management training progr</w:t>
            </w:r>
            <w:r w:rsidR="006060CF">
              <w:t>amme and cultural awareness training</w:t>
            </w:r>
            <w:r w:rsidRPr="002A0977">
              <w:t xml:space="preserve">. </w:t>
            </w:r>
            <w:r w:rsidR="006060CF">
              <w:t xml:space="preserve"> </w:t>
            </w:r>
          </w:p>
          <w:p w:rsidR="009054DB" w:rsidRPr="002A0977" w:rsidRDefault="006060CF" w:rsidP="006060CF">
            <w:pPr>
              <w:pStyle w:val="ListParagraph"/>
              <w:numPr>
                <w:ilvl w:val="0"/>
                <w:numId w:val="42"/>
              </w:numPr>
            </w:pPr>
            <w:r>
              <w:t>Liaise with staff network to produce actions from the staff survey results.</w:t>
            </w:r>
          </w:p>
          <w:p w:rsidR="009054DB" w:rsidRPr="002A0977" w:rsidRDefault="009054DB" w:rsidP="005971DC"/>
          <w:p w:rsidR="009054DB" w:rsidRPr="002A0977" w:rsidRDefault="009054DB" w:rsidP="005971DC">
            <w:pPr>
              <w:rPr>
                <w:b/>
              </w:rPr>
            </w:pPr>
            <w:r w:rsidRPr="002A0977">
              <w:rPr>
                <w:b/>
              </w:rPr>
              <w:t xml:space="preserve">Goal 3 - 3 a-e - review &amp; extend training program, targeted training </w:t>
            </w:r>
          </w:p>
          <w:p w:rsidR="009054DB" w:rsidRPr="002A0977" w:rsidRDefault="009054DB" w:rsidP="005971DC">
            <w:pPr>
              <w:rPr>
                <w:b/>
              </w:rPr>
            </w:pPr>
            <w:r w:rsidRPr="002A0977">
              <w:rPr>
                <w:b/>
              </w:rPr>
              <w:t>reflecting needs of the organization</w:t>
            </w:r>
          </w:p>
          <w:p w:rsidR="006060CF" w:rsidRDefault="009054DB" w:rsidP="006060CF">
            <w:pPr>
              <w:pStyle w:val="ListParagraph"/>
              <w:numPr>
                <w:ilvl w:val="0"/>
                <w:numId w:val="43"/>
              </w:numPr>
            </w:pPr>
            <w:r w:rsidRPr="002A0977">
              <w:t xml:space="preserve">Cultural </w:t>
            </w:r>
            <w:r w:rsidR="006060CF">
              <w:t>awareness training</w:t>
            </w:r>
            <w:r w:rsidRPr="002A0977">
              <w:t xml:space="preserve"> rolled out </w:t>
            </w:r>
          </w:p>
          <w:p w:rsidR="006060CF" w:rsidRDefault="006060CF" w:rsidP="006060CF">
            <w:pPr>
              <w:pStyle w:val="ListParagraph"/>
              <w:numPr>
                <w:ilvl w:val="0"/>
                <w:numId w:val="43"/>
              </w:numPr>
            </w:pPr>
            <w:r>
              <w:t>Cultural intelligence training for our Board and senior managers</w:t>
            </w:r>
          </w:p>
          <w:p w:rsidR="006060CF" w:rsidRDefault="006060CF" w:rsidP="006060CF">
            <w:pPr>
              <w:pStyle w:val="ListParagraph"/>
              <w:numPr>
                <w:ilvl w:val="0"/>
                <w:numId w:val="43"/>
              </w:numPr>
            </w:pPr>
            <w:r>
              <w:t>Reciprocal mentoring programme with Board and senior managers working with staff from diverse groups</w:t>
            </w:r>
          </w:p>
          <w:p w:rsidR="009054DB" w:rsidRPr="002A0977" w:rsidRDefault="006060CF" w:rsidP="006060CF">
            <w:pPr>
              <w:pStyle w:val="ListParagraph"/>
              <w:numPr>
                <w:ilvl w:val="0"/>
                <w:numId w:val="43"/>
              </w:numPr>
            </w:pPr>
            <w:r>
              <w:t>E</w:t>
            </w:r>
            <w:r w:rsidR="009054DB" w:rsidRPr="002A0977">
              <w:t xml:space="preserve">lements included within </w:t>
            </w:r>
            <w:r>
              <w:t xml:space="preserve">corporate </w:t>
            </w:r>
            <w:r w:rsidR="009054DB" w:rsidRPr="002A0977">
              <w:t>in</w:t>
            </w:r>
            <w:r>
              <w:t>duction and HR training courses, including recruitment, appraisal</w:t>
            </w:r>
            <w:r w:rsidR="009054DB" w:rsidRPr="002A0977">
              <w:t xml:space="preserve">   </w:t>
            </w:r>
          </w:p>
          <w:p w:rsidR="009054DB" w:rsidRPr="002A0977" w:rsidRDefault="009054DB" w:rsidP="005971DC"/>
          <w:p w:rsidR="009054DB" w:rsidRPr="002A0977" w:rsidRDefault="009054DB" w:rsidP="005971DC">
            <w:pPr>
              <w:rPr>
                <w:b/>
              </w:rPr>
            </w:pPr>
            <w:r w:rsidRPr="002A0977">
              <w:rPr>
                <w:b/>
              </w:rPr>
              <w:t>EDS2 Goal 3 - 4a &amp; b Annual appraisal reflect evidence in relation to E&amp;D values &amp; behaviours</w:t>
            </w:r>
          </w:p>
          <w:p w:rsidR="006060CF" w:rsidRDefault="009054DB" w:rsidP="006060CF">
            <w:pPr>
              <w:pStyle w:val="ListParagraph"/>
              <w:numPr>
                <w:ilvl w:val="0"/>
                <w:numId w:val="44"/>
              </w:numPr>
            </w:pPr>
            <w:r w:rsidRPr="002A0977">
              <w:t xml:space="preserve">Implementation of new appraisal system  </w:t>
            </w:r>
          </w:p>
          <w:p w:rsidR="006060CF" w:rsidRDefault="006060CF" w:rsidP="006060CF">
            <w:pPr>
              <w:pStyle w:val="ListParagraph"/>
              <w:numPr>
                <w:ilvl w:val="0"/>
                <w:numId w:val="44"/>
              </w:numPr>
            </w:pPr>
            <w:r w:rsidRPr="002A0977">
              <w:lastRenderedPageBreak/>
              <w:t>On-going</w:t>
            </w:r>
            <w:r w:rsidR="009054DB" w:rsidRPr="002A0977">
              <w:t xml:space="preserve"> analysis and reporting of career progression  within bands</w:t>
            </w:r>
            <w:r>
              <w:t xml:space="preserve"> </w:t>
            </w:r>
          </w:p>
          <w:p w:rsidR="009054DB" w:rsidRPr="002A0977" w:rsidRDefault="006060CF" w:rsidP="006060CF">
            <w:pPr>
              <w:pStyle w:val="ListParagraph"/>
              <w:numPr>
                <w:ilvl w:val="0"/>
                <w:numId w:val="44"/>
              </w:numPr>
            </w:pPr>
            <w:r>
              <w:t>C</w:t>
            </w:r>
            <w:r w:rsidR="009054DB" w:rsidRPr="002A0977">
              <w:t>onsider staff survey results around c</w:t>
            </w:r>
            <w:r>
              <w:t>areer progression opportunities</w:t>
            </w:r>
          </w:p>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p w:rsidR="009054DB" w:rsidRPr="002A0977" w:rsidRDefault="009054DB" w:rsidP="005971DC"/>
        </w:tc>
      </w:tr>
      <w:tr w:rsidR="009054DB" w:rsidRPr="00D739DB" w:rsidTr="00535CA9">
        <w:trPr>
          <w:gridAfter w:val="2"/>
          <w:wAfter w:w="58" w:type="dxa"/>
          <w:trHeight w:val="878"/>
        </w:trPr>
        <w:tc>
          <w:tcPr>
            <w:tcW w:w="392" w:type="dxa"/>
            <w:vMerge/>
            <w:shd w:val="clear" w:color="auto" w:fill="DAEEF3" w:themeFill="accent5" w:themeFillTint="33"/>
          </w:tcPr>
          <w:p w:rsidR="009054DB" w:rsidRDefault="009054DB" w:rsidP="00570BDA">
            <w:pPr>
              <w:rPr>
                <w:sz w:val="24"/>
                <w:szCs w:val="24"/>
              </w:rPr>
            </w:pPr>
          </w:p>
        </w:tc>
        <w:tc>
          <w:tcPr>
            <w:tcW w:w="3258" w:type="dxa"/>
            <w:vMerge/>
            <w:shd w:val="clear" w:color="auto" w:fill="DAEEF3" w:themeFill="accent5" w:themeFillTint="33"/>
          </w:tcPr>
          <w:p w:rsidR="009054DB" w:rsidRDefault="009054DB" w:rsidP="00695336"/>
        </w:tc>
        <w:tc>
          <w:tcPr>
            <w:tcW w:w="2412" w:type="dxa"/>
            <w:shd w:val="clear" w:color="auto" w:fill="FFFFFF" w:themeFill="background1"/>
          </w:tcPr>
          <w:p w:rsidR="009054DB" w:rsidRPr="00362681" w:rsidRDefault="009054DB" w:rsidP="00FE3647">
            <w:pPr>
              <w:rPr>
                <w:i/>
              </w:rPr>
            </w:pPr>
            <w:r w:rsidRPr="00362681">
              <w:rPr>
                <w:i/>
              </w:rPr>
              <w:t>Cluster 2: AfC band 5, 6 &amp;7</w:t>
            </w:r>
          </w:p>
          <w:p w:rsidR="009054DB" w:rsidRPr="00362681" w:rsidRDefault="00B5603E" w:rsidP="00FE3647">
            <w:r w:rsidRPr="00362681">
              <w:t xml:space="preserve">Clinical disabled staff </w:t>
            </w:r>
            <w:r w:rsidR="009054DB" w:rsidRPr="00362681">
              <w:t xml:space="preserve"> </w:t>
            </w:r>
            <w:r w:rsidR="00FB2AF9" w:rsidRPr="00362681">
              <w:t xml:space="preserve">6% </w:t>
            </w:r>
            <w:r w:rsidR="00E267AF">
              <w:t>(</w:t>
            </w:r>
          </w:p>
          <w:p w:rsidR="009054DB" w:rsidRPr="00362681" w:rsidRDefault="009054DB" w:rsidP="00FE3647">
            <w:r w:rsidRPr="00362681">
              <w:t>Cl</w:t>
            </w:r>
            <w:r w:rsidR="00B5603E" w:rsidRPr="00362681">
              <w:t xml:space="preserve">inical non-disabled </w:t>
            </w:r>
            <w:r w:rsidR="00FB2AF9" w:rsidRPr="00362681">
              <w:t xml:space="preserve">86% </w:t>
            </w:r>
            <w:r w:rsidR="00E267AF">
              <w:t xml:space="preserve"> </w:t>
            </w:r>
          </w:p>
          <w:p w:rsidR="009054DB" w:rsidRPr="00362681" w:rsidRDefault="009054DB" w:rsidP="00FE3647">
            <w:r w:rsidRPr="00362681">
              <w:t xml:space="preserve">Clinical not declared / specified </w:t>
            </w:r>
            <w:r w:rsidR="00FB2AF9" w:rsidRPr="00362681">
              <w:t>8%</w:t>
            </w:r>
            <w:r w:rsidR="00E267AF">
              <w:t xml:space="preserve"> </w:t>
            </w:r>
          </w:p>
          <w:p w:rsidR="009054DB" w:rsidRPr="00362681" w:rsidRDefault="009054DB" w:rsidP="00FE3647">
            <w:r w:rsidRPr="00362681">
              <w:rPr>
                <w:b/>
                <w:color w:val="00B050"/>
              </w:rPr>
              <w:t>No</w:t>
            </w:r>
            <w:r w:rsidR="00B5603E" w:rsidRPr="00362681">
              <w:rPr>
                <w:b/>
                <w:color w:val="00B050"/>
              </w:rPr>
              <w:t xml:space="preserve">n-clinical disabled staff </w:t>
            </w:r>
            <w:r w:rsidR="00362681" w:rsidRPr="00362681">
              <w:rPr>
                <w:b/>
                <w:color w:val="00B050"/>
              </w:rPr>
              <w:t>14%</w:t>
            </w:r>
            <w:r w:rsidR="00362681" w:rsidRPr="00362681">
              <w:rPr>
                <w:color w:val="00B050"/>
              </w:rPr>
              <w:t xml:space="preserve"> </w:t>
            </w:r>
          </w:p>
          <w:p w:rsidR="009054DB" w:rsidRPr="00362681" w:rsidRDefault="009054DB" w:rsidP="00FE3647">
            <w:r w:rsidRPr="00362681">
              <w:lastRenderedPageBreak/>
              <w:t>Non-clinical non-disabled staff</w:t>
            </w:r>
            <w:r w:rsidR="00B5603E" w:rsidRPr="00362681">
              <w:t xml:space="preserve"> </w:t>
            </w:r>
            <w:r w:rsidR="00362681" w:rsidRPr="00362681">
              <w:t xml:space="preserve">83% </w:t>
            </w:r>
          </w:p>
          <w:p w:rsidR="009054DB" w:rsidRDefault="009054DB" w:rsidP="00FE3647">
            <w:r w:rsidRPr="00362681">
              <w:t>Non-clinic</w:t>
            </w:r>
            <w:r w:rsidR="00B5603E" w:rsidRPr="00362681">
              <w:t>al not declared /specified</w:t>
            </w:r>
            <w:r w:rsidR="00362681" w:rsidRPr="00362681">
              <w:t xml:space="preserve"> 3%</w:t>
            </w:r>
            <w:r w:rsidR="00B5603E" w:rsidRPr="00362681">
              <w:t xml:space="preserve"> </w:t>
            </w:r>
          </w:p>
          <w:p w:rsidR="00E267AF" w:rsidRDefault="00E267AF" w:rsidP="00FE3647"/>
          <w:p w:rsidR="00B87FBD" w:rsidRPr="00B87FBD" w:rsidRDefault="00B87FBD" w:rsidP="00B87FBD">
            <w:pPr>
              <w:rPr>
                <w:b/>
              </w:rPr>
            </w:pPr>
            <w:r w:rsidRPr="00B87FBD">
              <w:rPr>
                <w:b/>
              </w:rPr>
              <w:t>% in cluster 2 of the whole workforce:</w:t>
            </w:r>
          </w:p>
          <w:p w:rsidR="00B87FBD" w:rsidRPr="00B87FBD" w:rsidRDefault="00B87FBD" w:rsidP="00B87FBD">
            <w:pPr>
              <w:rPr>
                <w:b/>
              </w:rPr>
            </w:pPr>
            <w:r w:rsidRPr="00B87FBD">
              <w:rPr>
                <w:b/>
              </w:rPr>
              <w:t>Disabled 63%</w:t>
            </w:r>
          </w:p>
          <w:p w:rsidR="00B87FBD" w:rsidRPr="00362681" w:rsidRDefault="00B87FBD" w:rsidP="00FE3647"/>
        </w:tc>
        <w:tc>
          <w:tcPr>
            <w:tcW w:w="2267" w:type="dxa"/>
            <w:gridSpan w:val="2"/>
            <w:shd w:val="clear" w:color="auto" w:fill="FFFFFF" w:themeFill="background1"/>
          </w:tcPr>
          <w:p w:rsidR="009054DB" w:rsidRPr="00362681" w:rsidRDefault="009054DB" w:rsidP="00FE3647">
            <w:pPr>
              <w:rPr>
                <w:i/>
              </w:rPr>
            </w:pPr>
            <w:r w:rsidRPr="00362681">
              <w:rPr>
                <w:i/>
              </w:rPr>
              <w:lastRenderedPageBreak/>
              <w:t>Cluster 2: AfC band 5, 6 &amp;7</w:t>
            </w:r>
          </w:p>
          <w:p w:rsidR="009054DB" w:rsidRPr="00362681" w:rsidRDefault="00FB2AF9" w:rsidP="00FE3647">
            <w:r w:rsidRPr="00362681">
              <w:t>Clinical disabled staff 6%</w:t>
            </w:r>
            <w:r w:rsidR="00E267AF">
              <w:t xml:space="preserve"> </w:t>
            </w:r>
          </w:p>
          <w:p w:rsidR="009054DB" w:rsidRPr="00362681" w:rsidRDefault="00FB2AF9" w:rsidP="00FE3647">
            <w:r w:rsidRPr="00362681">
              <w:t>Clinical non-disabled  85</w:t>
            </w:r>
            <w:r w:rsidR="00E267AF">
              <w:t xml:space="preserve">% </w:t>
            </w:r>
          </w:p>
          <w:p w:rsidR="009054DB" w:rsidRDefault="009054DB" w:rsidP="00FE3647">
            <w:r w:rsidRPr="00362681">
              <w:t xml:space="preserve">Clinical not declared / specified </w:t>
            </w:r>
            <w:r w:rsidR="00362681" w:rsidRPr="00362681">
              <w:t xml:space="preserve">9% </w:t>
            </w:r>
            <w:r w:rsidRPr="00362681">
              <w:t xml:space="preserve"> </w:t>
            </w:r>
            <w:r>
              <w:t>(n49)</w:t>
            </w:r>
          </w:p>
          <w:p w:rsidR="009054DB" w:rsidRPr="00362681" w:rsidRDefault="00362681" w:rsidP="00FE3647">
            <w:r w:rsidRPr="00362681">
              <w:t>Non-clinical disabled staff 12</w:t>
            </w:r>
            <w:r w:rsidR="00E267AF">
              <w:t xml:space="preserve">% </w:t>
            </w:r>
          </w:p>
          <w:p w:rsidR="009054DB" w:rsidRDefault="009054DB" w:rsidP="00FE3647">
            <w:r>
              <w:lastRenderedPageBreak/>
              <w:t xml:space="preserve">Non-clinical non-disabled staff </w:t>
            </w:r>
            <w:r w:rsidR="00362681">
              <w:t>85</w:t>
            </w:r>
            <w:r w:rsidR="00E267AF">
              <w:t xml:space="preserve">% </w:t>
            </w:r>
          </w:p>
          <w:p w:rsidR="009054DB" w:rsidRDefault="009054DB" w:rsidP="00FE3647">
            <w:r>
              <w:t>Non-clini</w:t>
            </w:r>
            <w:r w:rsidR="00362681">
              <w:t>cal not declared /specified 3</w:t>
            </w:r>
            <w:r w:rsidR="00E267AF">
              <w:t xml:space="preserve">% </w:t>
            </w:r>
          </w:p>
          <w:p w:rsidR="00E267AF" w:rsidRDefault="00E267AF" w:rsidP="00FE3647"/>
          <w:p w:rsidR="0044420B" w:rsidRPr="00B87FBD" w:rsidRDefault="0044420B" w:rsidP="0044420B">
            <w:pPr>
              <w:rPr>
                <w:b/>
              </w:rPr>
            </w:pPr>
            <w:r w:rsidRPr="00B87FBD">
              <w:rPr>
                <w:b/>
              </w:rPr>
              <w:t>% in cluster 2 of the whole workforce:</w:t>
            </w:r>
          </w:p>
          <w:p w:rsidR="0044420B" w:rsidRPr="00B87FBD" w:rsidRDefault="0044420B" w:rsidP="0044420B">
            <w:pPr>
              <w:rPr>
                <w:b/>
              </w:rPr>
            </w:pPr>
            <w:r w:rsidRPr="00B87FBD">
              <w:rPr>
                <w:b/>
              </w:rPr>
              <w:t>Disabled</w:t>
            </w:r>
            <w:r>
              <w:rPr>
                <w:b/>
              </w:rPr>
              <w:t xml:space="preserve"> </w:t>
            </w:r>
            <w:r w:rsidR="0096780C">
              <w:rPr>
                <w:b/>
              </w:rPr>
              <w:t>68</w:t>
            </w:r>
            <w:r w:rsidRPr="00B87FBD">
              <w:rPr>
                <w:b/>
              </w:rPr>
              <w:t>%</w:t>
            </w:r>
          </w:p>
          <w:p w:rsidR="009054DB" w:rsidRPr="005930B5" w:rsidRDefault="009054DB" w:rsidP="00FE3647"/>
        </w:tc>
        <w:tc>
          <w:tcPr>
            <w:tcW w:w="2552" w:type="dxa"/>
            <w:vMerge/>
            <w:tcBorders>
              <w:bottom w:val="single" w:sz="4" w:space="0" w:color="auto"/>
            </w:tcBorders>
            <w:shd w:val="clear" w:color="auto" w:fill="auto"/>
          </w:tcPr>
          <w:p w:rsidR="009054DB" w:rsidRPr="00CA52F4" w:rsidRDefault="009054DB" w:rsidP="007A2A38">
            <w:pPr>
              <w:rPr>
                <w:color w:val="FF0000"/>
              </w:rPr>
            </w:pPr>
          </w:p>
        </w:tc>
        <w:tc>
          <w:tcPr>
            <w:tcW w:w="3770" w:type="dxa"/>
            <w:vMerge/>
          </w:tcPr>
          <w:p w:rsidR="009054DB" w:rsidRPr="00CA52F4" w:rsidRDefault="009054DB" w:rsidP="00D658D2">
            <w:pPr>
              <w:rPr>
                <w:color w:val="FF0000"/>
              </w:rPr>
            </w:pPr>
          </w:p>
        </w:tc>
      </w:tr>
      <w:tr w:rsidR="009054DB" w:rsidRPr="00D739DB" w:rsidTr="00535CA9">
        <w:trPr>
          <w:gridAfter w:val="2"/>
          <w:wAfter w:w="58" w:type="dxa"/>
          <w:trHeight w:val="965"/>
        </w:trPr>
        <w:tc>
          <w:tcPr>
            <w:tcW w:w="392" w:type="dxa"/>
            <w:vMerge/>
            <w:shd w:val="clear" w:color="auto" w:fill="DAEEF3" w:themeFill="accent5" w:themeFillTint="33"/>
          </w:tcPr>
          <w:p w:rsidR="009054DB" w:rsidRDefault="009054DB" w:rsidP="00570BDA">
            <w:pPr>
              <w:rPr>
                <w:sz w:val="24"/>
                <w:szCs w:val="24"/>
              </w:rPr>
            </w:pPr>
          </w:p>
        </w:tc>
        <w:tc>
          <w:tcPr>
            <w:tcW w:w="3258" w:type="dxa"/>
            <w:vMerge/>
            <w:shd w:val="clear" w:color="auto" w:fill="DAEEF3" w:themeFill="accent5" w:themeFillTint="33"/>
          </w:tcPr>
          <w:p w:rsidR="009054DB" w:rsidRDefault="009054DB" w:rsidP="00695336"/>
        </w:tc>
        <w:tc>
          <w:tcPr>
            <w:tcW w:w="2412" w:type="dxa"/>
            <w:shd w:val="clear" w:color="auto" w:fill="FFFFFF" w:themeFill="background1"/>
          </w:tcPr>
          <w:p w:rsidR="009054DB" w:rsidRPr="00AA67D9" w:rsidRDefault="009054DB" w:rsidP="00FE3647">
            <w:pPr>
              <w:rPr>
                <w:i/>
              </w:rPr>
            </w:pPr>
            <w:r w:rsidRPr="00AA67D9">
              <w:rPr>
                <w:i/>
              </w:rPr>
              <w:t>Cluster 3: AfC band 8a &amp; 8b</w:t>
            </w:r>
          </w:p>
          <w:p w:rsidR="009054DB" w:rsidRPr="00192E99" w:rsidRDefault="00B5603E" w:rsidP="00FE3647">
            <w:r w:rsidRPr="00192E99">
              <w:t xml:space="preserve">Clinical disabled staff </w:t>
            </w:r>
            <w:r w:rsidR="009054DB" w:rsidRPr="00192E99">
              <w:t xml:space="preserve"> </w:t>
            </w:r>
            <w:r w:rsidR="00FE3647" w:rsidRPr="00192E99">
              <w:t xml:space="preserve">8% </w:t>
            </w:r>
          </w:p>
          <w:p w:rsidR="009054DB" w:rsidRPr="00AA67D9" w:rsidRDefault="009054DB" w:rsidP="00FE3647">
            <w:r w:rsidRPr="00AA67D9">
              <w:t>Clinical</w:t>
            </w:r>
            <w:r w:rsidR="00B5603E" w:rsidRPr="00AA67D9">
              <w:t xml:space="preserve"> non-disabled </w:t>
            </w:r>
            <w:r w:rsidR="00FE3647" w:rsidRPr="00AA67D9">
              <w:t>67%</w:t>
            </w:r>
            <w:r w:rsidR="00E267AF">
              <w:t xml:space="preserve"> </w:t>
            </w:r>
          </w:p>
          <w:p w:rsidR="009054DB" w:rsidRPr="00AA67D9" w:rsidRDefault="009054DB" w:rsidP="00FE3647">
            <w:r w:rsidRPr="00AA67D9">
              <w:t>Clinical not declared / specified</w:t>
            </w:r>
            <w:r w:rsidR="00FE3647" w:rsidRPr="00AA67D9">
              <w:t xml:space="preserve"> 25%</w:t>
            </w:r>
            <w:r w:rsidRPr="00AA67D9">
              <w:t xml:space="preserve"> </w:t>
            </w:r>
            <w:r w:rsidR="00E267AF">
              <w:t xml:space="preserve"> </w:t>
            </w:r>
          </w:p>
          <w:p w:rsidR="009054DB" w:rsidRPr="00AA67D9" w:rsidRDefault="009054DB" w:rsidP="00FE3647"/>
          <w:p w:rsidR="009054DB" w:rsidRPr="00AA67D9" w:rsidRDefault="009054DB" w:rsidP="00FE3647">
            <w:r w:rsidRPr="00AA67D9">
              <w:t xml:space="preserve">Non-clinical disabled staff 0% </w:t>
            </w:r>
          </w:p>
          <w:p w:rsidR="009054DB" w:rsidRPr="00AA67D9" w:rsidRDefault="009054DB" w:rsidP="00FE3647">
            <w:r w:rsidRPr="00AA67D9">
              <w:t>Non-clinical non-disabled staff</w:t>
            </w:r>
            <w:r w:rsidR="00FE3647" w:rsidRPr="00AA67D9">
              <w:t xml:space="preserve"> 82%</w:t>
            </w:r>
            <w:r w:rsidR="00E267AF">
              <w:t xml:space="preserve"> </w:t>
            </w:r>
          </w:p>
          <w:p w:rsidR="009054DB" w:rsidRPr="00AA67D9" w:rsidRDefault="009054DB" w:rsidP="00FE3647">
            <w:r w:rsidRPr="00AA67D9">
              <w:t>Non-clinic</w:t>
            </w:r>
            <w:r w:rsidR="00664081" w:rsidRPr="00AA67D9">
              <w:t>al not declared /specified</w:t>
            </w:r>
            <w:r w:rsidR="00FE3647" w:rsidRPr="00AA67D9">
              <w:t xml:space="preserve"> 18%</w:t>
            </w:r>
            <w:r w:rsidR="00664081" w:rsidRPr="00AA67D9">
              <w:t xml:space="preserve"> </w:t>
            </w:r>
            <w:r w:rsidR="00E267AF">
              <w:t xml:space="preserve"> </w:t>
            </w:r>
          </w:p>
          <w:p w:rsidR="009054DB" w:rsidRDefault="009054DB" w:rsidP="00FE3647"/>
          <w:p w:rsidR="002567D6" w:rsidRPr="002567D6" w:rsidRDefault="002567D6" w:rsidP="002567D6">
            <w:pPr>
              <w:rPr>
                <w:b/>
              </w:rPr>
            </w:pPr>
            <w:r w:rsidRPr="002567D6">
              <w:rPr>
                <w:b/>
              </w:rPr>
              <w:t>% in cluster 3 of the whole workforce:</w:t>
            </w:r>
          </w:p>
          <w:p w:rsidR="002567D6" w:rsidRDefault="002567D6" w:rsidP="0096780C">
            <w:pPr>
              <w:rPr>
                <w:b/>
              </w:rPr>
            </w:pPr>
            <w:r w:rsidRPr="002567D6">
              <w:rPr>
                <w:b/>
              </w:rPr>
              <w:t>Disabled 1%</w:t>
            </w:r>
          </w:p>
          <w:p w:rsidR="00535CA9" w:rsidRDefault="00535CA9" w:rsidP="0096780C"/>
          <w:p w:rsidR="00E267AF" w:rsidRDefault="00E267AF" w:rsidP="0096780C"/>
          <w:p w:rsidR="00E267AF" w:rsidRDefault="00E267AF" w:rsidP="0096780C"/>
          <w:p w:rsidR="00E267AF" w:rsidRDefault="00E267AF" w:rsidP="0096780C"/>
          <w:p w:rsidR="00E267AF" w:rsidRDefault="00E267AF" w:rsidP="0096780C"/>
          <w:p w:rsidR="00E267AF" w:rsidRDefault="00E267AF" w:rsidP="0096780C"/>
          <w:p w:rsidR="00E267AF" w:rsidRPr="00AA67D9" w:rsidRDefault="00E267AF" w:rsidP="0096780C"/>
        </w:tc>
        <w:tc>
          <w:tcPr>
            <w:tcW w:w="2267" w:type="dxa"/>
            <w:gridSpan w:val="2"/>
            <w:shd w:val="clear" w:color="auto" w:fill="FFFFFF" w:themeFill="background1"/>
          </w:tcPr>
          <w:p w:rsidR="009054DB" w:rsidRPr="00192E99" w:rsidRDefault="009054DB" w:rsidP="00FE3647">
            <w:pPr>
              <w:rPr>
                <w:i/>
              </w:rPr>
            </w:pPr>
            <w:r w:rsidRPr="00192E99">
              <w:rPr>
                <w:i/>
              </w:rPr>
              <w:t>Cluster 3: AfC band 8a &amp; 8b</w:t>
            </w:r>
          </w:p>
          <w:p w:rsidR="009054DB" w:rsidRPr="00192E99" w:rsidRDefault="00FE3647" w:rsidP="00FE3647">
            <w:r w:rsidRPr="00192E99">
              <w:t>Clinical disabled staff 8%</w:t>
            </w:r>
            <w:r w:rsidR="00E267AF">
              <w:t xml:space="preserve"> </w:t>
            </w:r>
          </w:p>
          <w:p w:rsidR="009054DB" w:rsidRPr="00192E99" w:rsidRDefault="009054DB" w:rsidP="00FE3647">
            <w:r w:rsidRPr="00192E99">
              <w:t xml:space="preserve">Clinical non-disabled  </w:t>
            </w:r>
            <w:r w:rsidR="00FE3647" w:rsidRPr="00192E99">
              <w:t>77</w:t>
            </w:r>
            <w:r w:rsidR="00E267AF">
              <w:t xml:space="preserve">% </w:t>
            </w:r>
          </w:p>
          <w:p w:rsidR="009054DB" w:rsidRPr="00192E99" w:rsidRDefault="009054DB" w:rsidP="00FE3647">
            <w:r w:rsidRPr="00192E99">
              <w:t xml:space="preserve">Clinical not declared / specified </w:t>
            </w:r>
            <w:r w:rsidR="00FE3647" w:rsidRPr="00192E99">
              <w:t>15%</w:t>
            </w:r>
            <w:r w:rsidR="00E267AF">
              <w:t xml:space="preserve"> </w:t>
            </w:r>
          </w:p>
          <w:p w:rsidR="009054DB" w:rsidRPr="00192E99" w:rsidRDefault="009054DB" w:rsidP="00FE3647"/>
          <w:p w:rsidR="009054DB" w:rsidRPr="00192E99" w:rsidRDefault="009054DB" w:rsidP="00FE3647">
            <w:r w:rsidRPr="00192E99">
              <w:t xml:space="preserve">Non-clinical disabled staff 0% </w:t>
            </w:r>
          </w:p>
          <w:p w:rsidR="009054DB" w:rsidRPr="00192E99" w:rsidRDefault="009054DB" w:rsidP="00FE3647">
            <w:r w:rsidRPr="00192E99">
              <w:t xml:space="preserve">Non-clinical non-disabled staff </w:t>
            </w:r>
            <w:r w:rsidR="00AA67D9" w:rsidRPr="00192E99">
              <w:t>78</w:t>
            </w:r>
            <w:r w:rsidR="00E267AF">
              <w:t xml:space="preserve">% </w:t>
            </w:r>
          </w:p>
          <w:p w:rsidR="009054DB" w:rsidRPr="00192E99" w:rsidRDefault="009054DB" w:rsidP="00FE3647">
            <w:r w:rsidRPr="00192E99">
              <w:t xml:space="preserve">Non-clinical not declared /specified </w:t>
            </w:r>
            <w:r w:rsidR="00AA67D9" w:rsidRPr="00192E99">
              <w:t>22%</w:t>
            </w:r>
            <w:r w:rsidR="00E267AF">
              <w:t xml:space="preserve"> </w:t>
            </w:r>
          </w:p>
          <w:p w:rsidR="0096780C" w:rsidRPr="002567D6" w:rsidRDefault="0096780C" w:rsidP="0096780C">
            <w:pPr>
              <w:rPr>
                <w:b/>
              </w:rPr>
            </w:pPr>
            <w:r w:rsidRPr="002567D6">
              <w:rPr>
                <w:b/>
              </w:rPr>
              <w:t>% in cluster 3 of the whole workforce:</w:t>
            </w:r>
          </w:p>
          <w:p w:rsidR="009054DB" w:rsidRPr="00192E99" w:rsidRDefault="0096780C" w:rsidP="0096780C">
            <w:r w:rsidRPr="002567D6">
              <w:rPr>
                <w:b/>
              </w:rPr>
              <w:t xml:space="preserve">Disabled </w:t>
            </w:r>
            <w:r>
              <w:rPr>
                <w:b/>
              </w:rPr>
              <w:t>2%</w:t>
            </w:r>
          </w:p>
        </w:tc>
        <w:tc>
          <w:tcPr>
            <w:tcW w:w="2552" w:type="dxa"/>
            <w:vMerge/>
            <w:tcBorders>
              <w:bottom w:val="single" w:sz="4" w:space="0" w:color="auto"/>
            </w:tcBorders>
            <w:shd w:val="clear" w:color="auto" w:fill="auto"/>
          </w:tcPr>
          <w:p w:rsidR="009054DB" w:rsidRPr="00CA52F4" w:rsidRDefault="009054DB" w:rsidP="007A2A38">
            <w:pPr>
              <w:rPr>
                <w:color w:val="FF0000"/>
              </w:rPr>
            </w:pPr>
          </w:p>
        </w:tc>
        <w:tc>
          <w:tcPr>
            <w:tcW w:w="3770" w:type="dxa"/>
            <w:vMerge/>
          </w:tcPr>
          <w:p w:rsidR="009054DB" w:rsidRPr="00CA52F4" w:rsidRDefault="009054DB" w:rsidP="00D658D2">
            <w:pPr>
              <w:rPr>
                <w:color w:val="FF0000"/>
              </w:rPr>
            </w:pPr>
          </w:p>
        </w:tc>
      </w:tr>
      <w:tr w:rsidR="009054DB" w:rsidRPr="00D739DB" w:rsidTr="00535CA9">
        <w:trPr>
          <w:gridAfter w:val="2"/>
          <w:wAfter w:w="58" w:type="dxa"/>
          <w:trHeight w:val="820"/>
        </w:trPr>
        <w:tc>
          <w:tcPr>
            <w:tcW w:w="392" w:type="dxa"/>
            <w:vMerge/>
            <w:shd w:val="clear" w:color="auto" w:fill="DAEEF3" w:themeFill="accent5" w:themeFillTint="33"/>
          </w:tcPr>
          <w:p w:rsidR="009054DB" w:rsidRDefault="009054DB" w:rsidP="00570BDA">
            <w:pPr>
              <w:rPr>
                <w:sz w:val="24"/>
                <w:szCs w:val="24"/>
              </w:rPr>
            </w:pPr>
          </w:p>
        </w:tc>
        <w:tc>
          <w:tcPr>
            <w:tcW w:w="3258" w:type="dxa"/>
            <w:vMerge/>
            <w:shd w:val="clear" w:color="auto" w:fill="DAEEF3" w:themeFill="accent5" w:themeFillTint="33"/>
          </w:tcPr>
          <w:p w:rsidR="009054DB" w:rsidRDefault="009054DB" w:rsidP="00695336"/>
        </w:tc>
        <w:tc>
          <w:tcPr>
            <w:tcW w:w="2412" w:type="dxa"/>
            <w:shd w:val="clear" w:color="auto" w:fill="FFFFFF" w:themeFill="background1"/>
          </w:tcPr>
          <w:p w:rsidR="009054DB" w:rsidRPr="00AC0856" w:rsidRDefault="009054DB" w:rsidP="00FE3647">
            <w:pPr>
              <w:rPr>
                <w:i/>
              </w:rPr>
            </w:pPr>
            <w:r w:rsidRPr="00AC0856">
              <w:rPr>
                <w:i/>
              </w:rPr>
              <w:t>Cluster 4: AfC band 8c, 8d,9 &amp; VSM</w:t>
            </w:r>
          </w:p>
          <w:p w:rsidR="009054DB" w:rsidRDefault="009054DB" w:rsidP="00FE3647">
            <w:r w:rsidRPr="00AC0856">
              <w:t xml:space="preserve">Clinical disabled staff 0% </w:t>
            </w:r>
          </w:p>
          <w:p w:rsidR="00535CA9" w:rsidRPr="00AC0856" w:rsidRDefault="00535CA9" w:rsidP="00FE3647"/>
          <w:p w:rsidR="009054DB" w:rsidRPr="00AC0856" w:rsidRDefault="00664081" w:rsidP="00FE3647">
            <w:r w:rsidRPr="00AC0856">
              <w:t xml:space="preserve">Clinical non-disabled </w:t>
            </w:r>
            <w:r w:rsidR="00AC0856" w:rsidRPr="00AC0856">
              <w:t>100%</w:t>
            </w:r>
            <w:r w:rsidR="009054DB" w:rsidRPr="00AC0856">
              <w:t xml:space="preserve"> (n1)</w:t>
            </w:r>
          </w:p>
          <w:p w:rsidR="009054DB" w:rsidRPr="00AC0856" w:rsidRDefault="009054DB" w:rsidP="00FE3647">
            <w:r w:rsidRPr="00AC0856">
              <w:t xml:space="preserve">Clinical not declared / specified 0% </w:t>
            </w:r>
          </w:p>
          <w:p w:rsidR="009054DB" w:rsidRPr="00AC0856" w:rsidRDefault="009054DB" w:rsidP="00FE3647"/>
          <w:p w:rsidR="009054DB" w:rsidRPr="00AC0856" w:rsidRDefault="009054DB" w:rsidP="00FE3647">
            <w:r w:rsidRPr="00AC0856">
              <w:t xml:space="preserve">Non-clinical disabled staff 0% </w:t>
            </w:r>
          </w:p>
          <w:p w:rsidR="009054DB" w:rsidRPr="00AC0856" w:rsidRDefault="009054DB" w:rsidP="00FE3647">
            <w:r w:rsidRPr="00AC0856">
              <w:t xml:space="preserve">Non-clinical non-disabled staff </w:t>
            </w:r>
            <w:r w:rsidR="00AC0856" w:rsidRPr="00AC0856">
              <w:t xml:space="preserve">75% </w:t>
            </w:r>
          </w:p>
          <w:p w:rsidR="009054DB" w:rsidRDefault="009054DB" w:rsidP="007F6F7F">
            <w:r w:rsidRPr="00AC0856">
              <w:t>Non-clinica</w:t>
            </w:r>
            <w:r w:rsidR="00664081" w:rsidRPr="00AC0856">
              <w:t>l not declared /specified</w:t>
            </w:r>
            <w:r w:rsidR="00AC0856" w:rsidRPr="00AC0856">
              <w:t xml:space="preserve"> 25%</w:t>
            </w:r>
            <w:r w:rsidR="00E267AF">
              <w:t xml:space="preserve"> </w:t>
            </w:r>
          </w:p>
          <w:p w:rsidR="002567D6" w:rsidRDefault="002567D6" w:rsidP="007F6F7F"/>
          <w:p w:rsidR="002567D6" w:rsidRPr="002567D6" w:rsidRDefault="002567D6" w:rsidP="002567D6">
            <w:pPr>
              <w:rPr>
                <w:b/>
              </w:rPr>
            </w:pPr>
            <w:r w:rsidRPr="002567D6">
              <w:rPr>
                <w:b/>
              </w:rPr>
              <w:t>% in cluster 4 of the whole workforce:</w:t>
            </w:r>
          </w:p>
          <w:p w:rsidR="002567D6" w:rsidRPr="002567D6" w:rsidRDefault="002567D6" w:rsidP="002567D6">
            <w:pPr>
              <w:rPr>
                <w:b/>
              </w:rPr>
            </w:pPr>
            <w:r w:rsidRPr="002567D6">
              <w:rPr>
                <w:b/>
              </w:rPr>
              <w:t>Disabled nil</w:t>
            </w:r>
          </w:p>
          <w:p w:rsidR="002567D6" w:rsidRPr="00AC0856" w:rsidRDefault="002567D6" w:rsidP="007F6F7F"/>
        </w:tc>
        <w:tc>
          <w:tcPr>
            <w:tcW w:w="2267" w:type="dxa"/>
            <w:gridSpan w:val="2"/>
            <w:shd w:val="clear" w:color="auto" w:fill="FFFFFF" w:themeFill="background1"/>
          </w:tcPr>
          <w:p w:rsidR="009054DB" w:rsidRPr="00AC0856" w:rsidRDefault="009054DB" w:rsidP="00FE3647">
            <w:pPr>
              <w:rPr>
                <w:i/>
              </w:rPr>
            </w:pPr>
            <w:r w:rsidRPr="00AC0856">
              <w:rPr>
                <w:i/>
              </w:rPr>
              <w:t>Cluster 4: AfC band 8c, 8d,9 &amp; VSM</w:t>
            </w:r>
          </w:p>
          <w:p w:rsidR="009054DB" w:rsidRDefault="009054DB" w:rsidP="00FE3647">
            <w:r w:rsidRPr="00AC0856">
              <w:t xml:space="preserve">Clinical disabled staff 0% </w:t>
            </w:r>
          </w:p>
          <w:p w:rsidR="00535CA9" w:rsidRPr="00AC0856" w:rsidRDefault="00535CA9" w:rsidP="00FE3647"/>
          <w:p w:rsidR="009054DB" w:rsidRPr="00AC0856" w:rsidRDefault="00AC0856" w:rsidP="00FE3647">
            <w:r w:rsidRPr="00AC0856">
              <w:t>Clinical non-disabled 100</w:t>
            </w:r>
            <w:r w:rsidR="009054DB" w:rsidRPr="00AC0856">
              <w:t>% (n1)</w:t>
            </w:r>
          </w:p>
          <w:p w:rsidR="009054DB" w:rsidRPr="00AC0856" w:rsidRDefault="009054DB" w:rsidP="00FE3647">
            <w:r w:rsidRPr="00AC0856">
              <w:t xml:space="preserve">Clinical not declared / specified 0% </w:t>
            </w:r>
          </w:p>
          <w:p w:rsidR="009054DB" w:rsidRPr="00AC0856" w:rsidRDefault="009054DB" w:rsidP="00FE3647"/>
          <w:p w:rsidR="009054DB" w:rsidRPr="00AC0856" w:rsidRDefault="009054DB" w:rsidP="00FE3647">
            <w:r w:rsidRPr="00AC0856">
              <w:t xml:space="preserve">Non-clinical disabled staff 0% </w:t>
            </w:r>
          </w:p>
          <w:p w:rsidR="009054DB" w:rsidRPr="00AC0856" w:rsidRDefault="009054DB" w:rsidP="00FE3647">
            <w:r w:rsidRPr="00AC0856">
              <w:t xml:space="preserve">Non-clinical non-disabled staff </w:t>
            </w:r>
            <w:r w:rsidR="00AC0856" w:rsidRPr="00AC0856">
              <w:t>88%</w:t>
            </w:r>
            <w:r w:rsidR="00E267AF">
              <w:t xml:space="preserve"> </w:t>
            </w:r>
          </w:p>
          <w:p w:rsidR="009054DB" w:rsidRDefault="009054DB" w:rsidP="007F6F7F">
            <w:r w:rsidRPr="00AC0856">
              <w:t>Non-clinica</w:t>
            </w:r>
            <w:r w:rsidR="00AC0856" w:rsidRPr="00AC0856">
              <w:t>l not declared /specified 12%</w:t>
            </w:r>
            <w:r w:rsidR="00E267AF">
              <w:t xml:space="preserve"> </w:t>
            </w:r>
          </w:p>
          <w:p w:rsidR="0096780C" w:rsidRDefault="0096780C" w:rsidP="007F6F7F"/>
          <w:p w:rsidR="0096780C" w:rsidRPr="002567D6" w:rsidRDefault="0096780C" w:rsidP="0096780C">
            <w:pPr>
              <w:rPr>
                <w:b/>
              </w:rPr>
            </w:pPr>
            <w:r w:rsidRPr="002567D6">
              <w:rPr>
                <w:b/>
              </w:rPr>
              <w:t>% in cluster 4 of the whole workforce:</w:t>
            </w:r>
          </w:p>
          <w:p w:rsidR="0096780C" w:rsidRPr="002567D6" w:rsidRDefault="0096780C" w:rsidP="0096780C">
            <w:pPr>
              <w:rPr>
                <w:b/>
              </w:rPr>
            </w:pPr>
            <w:r w:rsidRPr="002567D6">
              <w:rPr>
                <w:b/>
              </w:rPr>
              <w:t>Disabled nil</w:t>
            </w:r>
          </w:p>
          <w:p w:rsidR="0096780C" w:rsidRPr="00AC0856" w:rsidRDefault="0096780C" w:rsidP="007F6F7F"/>
        </w:tc>
        <w:tc>
          <w:tcPr>
            <w:tcW w:w="2552" w:type="dxa"/>
            <w:vMerge/>
            <w:tcBorders>
              <w:bottom w:val="single" w:sz="4" w:space="0" w:color="auto"/>
            </w:tcBorders>
            <w:shd w:val="clear" w:color="auto" w:fill="auto"/>
          </w:tcPr>
          <w:p w:rsidR="009054DB" w:rsidRPr="00CA52F4" w:rsidRDefault="009054DB" w:rsidP="007A2A38">
            <w:pPr>
              <w:rPr>
                <w:color w:val="FF0000"/>
              </w:rPr>
            </w:pPr>
          </w:p>
        </w:tc>
        <w:tc>
          <w:tcPr>
            <w:tcW w:w="3770" w:type="dxa"/>
            <w:vMerge/>
          </w:tcPr>
          <w:p w:rsidR="009054DB" w:rsidRPr="00CA52F4" w:rsidRDefault="009054DB" w:rsidP="00D658D2">
            <w:pPr>
              <w:rPr>
                <w:color w:val="FF0000"/>
              </w:rPr>
            </w:pPr>
          </w:p>
        </w:tc>
      </w:tr>
      <w:tr w:rsidR="009054DB" w:rsidRPr="00D739DB" w:rsidTr="00535CA9">
        <w:trPr>
          <w:gridAfter w:val="2"/>
          <w:wAfter w:w="58" w:type="dxa"/>
          <w:trHeight w:val="846"/>
        </w:trPr>
        <w:tc>
          <w:tcPr>
            <w:tcW w:w="392" w:type="dxa"/>
            <w:vMerge/>
            <w:shd w:val="clear" w:color="auto" w:fill="DAEEF3" w:themeFill="accent5" w:themeFillTint="33"/>
          </w:tcPr>
          <w:p w:rsidR="009054DB" w:rsidRDefault="009054DB" w:rsidP="00570BDA">
            <w:pPr>
              <w:rPr>
                <w:sz w:val="24"/>
                <w:szCs w:val="24"/>
              </w:rPr>
            </w:pPr>
          </w:p>
        </w:tc>
        <w:tc>
          <w:tcPr>
            <w:tcW w:w="3258" w:type="dxa"/>
            <w:vMerge/>
            <w:shd w:val="clear" w:color="auto" w:fill="DAEEF3" w:themeFill="accent5" w:themeFillTint="33"/>
          </w:tcPr>
          <w:p w:rsidR="009054DB" w:rsidRDefault="009054DB" w:rsidP="00695336"/>
        </w:tc>
        <w:tc>
          <w:tcPr>
            <w:tcW w:w="2412" w:type="dxa"/>
            <w:shd w:val="clear" w:color="auto" w:fill="FFFFFF" w:themeFill="background1"/>
          </w:tcPr>
          <w:p w:rsidR="009054DB" w:rsidRPr="005921D1" w:rsidRDefault="009054DB" w:rsidP="00FE3647">
            <w:r w:rsidRPr="005921D1">
              <w:t xml:space="preserve">Cluster 5: Medical &amp; Dental Staff: </w:t>
            </w:r>
            <w:r w:rsidR="002567D6" w:rsidRPr="005921D1">
              <w:t xml:space="preserve">nil </w:t>
            </w:r>
            <w:r w:rsidRPr="005921D1">
              <w:t>Consultants</w:t>
            </w:r>
            <w:r w:rsidR="002567D6" w:rsidRPr="005921D1">
              <w:t xml:space="preserve"> nil </w:t>
            </w:r>
          </w:p>
          <w:p w:rsidR="009054DB" w:rsidRPr="005921D1" w:rsidRDefault="007F6F7F" w:rsidP="00FE3647">
            <w:pPr>
              <w:rPr>
                <w:b/>
              </w:rPr>
            </w:pPr>
            <w:r w:rsidRPr="005921D1">
              <w:rPr>
                <w:b/>
              </w:rPr>
              <w:t>Nil disabled</w:t>
            </w:r>
          </w:p>
          <w:p w:rsidR="002567D6" w:rsidRPr="005921D1" w:rsidRDefault="002567D6" w:rsidP="00FE3647">
            <w:pPr>
              <w:rPr>
                <w:b/>
              </w:rPr>
            </w:pPr>
          </w:p>
        </w:tc>
        <w:tc>
          <w:tcPr>
            <w:tcW w:w="2267" w:type="dxa"/>
            <w:gridSpan w:val="2"/>
            <w:shd w:val="clear" w:color="auto" w:fill="FFFFFF" w:themeFill="background1"/>
          </w:tcPr>
          <w:p w:rsidR="009054DB" w:rsidRPr="005921D1" w:rsidRDefault="009054DB" w:rsidP="00FE3647">
            <w:r w:rsidRPr="005921D1">
              <w:t xml:space="preserve">Cluster 5: Medical &amp; Dental Staff: </w:t>
            </w:r>
            <w:r w:rsidR="002567D6" w:rsidRPr="005921D1">
              <w:t xml:space="preserve">nil </w:t>
            </w:r>
            <w:r w:rsidRPr="005921D1">
              <w:t>Consultants</w:t>
            </w:r>
            <w:r w:rsidR="002567D6" w:rsidRPr="005921D1">
              <w:t xml:space="preserve"> nil</w:t>
            </w:r>
          </w:p>
          <w:p w:rsidR="009054DB" w:rsidRPr="005921D1" w:rsidRDefault="007F6F7F" w:rsidP="00FE3647">
            <w:pPr>
              <w:rPr>
                <w:b/>
              </w:rPr>
            </w:pPr>
            <w:r w:rsidRPr="005921D1">
              <w:rPr>
                <w:b/>
              </w:rPr>
              <w:t>Nil disabled</w:t>
            </w:r>
          </w:p>
        </w:tc>
        <w:tc>
          <w:tcPr>
            <w:tcW w:w="2552" w:type="dxa"/>
            <w:vMerge/>
            <w:tcBorders>
              <w:bottom w:val="single" w:sz="4" w:space="0" w:color="auto"/>
            </w:tcBorders>
            <w:shd w:val="clear" w:color="auto" w:fill="auto"/>
          </w:tcPr>
          <w:p w:rsidR="009054DB" w:rsidRPr="00CA52F4" w:rsidRDefault="009054DB" w:rsidP="007A2A38">
            <w:pPr>
              <w:rPr>
                <w:color w:val="FF0000"/>
              </w:rPr>
            </w:pPr>
          </w:p>
        </w:tc>
        <w:tc>
          <w:tcPr>
            <w:tcW w:w="3770" w:type="dxa"/>
            <w:vMerge/>
          </w:tcPr>
          <w:p w:rsidR="009054DB" w:rsidRPr="00CA52F4" w:rsidRDefault="009054DB" w:rsidP="00D658D2">
            <w:pPr>
              <w:rPr>
                <w:color w:val="FF0000"/>
              </w:rPr>
            </w:pPr>
          </w:p>
        </w:tc>
      </w:tr>
      <w:tr w:rsidR="009054DB" w:rsidRPr="00D739DB" w:rsidTr="00535CA9">
        <w:trPr>
          <w:gridAfter w:val="2"/>
          <w:wAfter w:w="58" w:type="dxa"/>
          <w:trHeight w:val="1013"/>
        </w:trPr>
        <w:tc>
          <w:tcPr>
            <w:tcW w:w="392" w:type="dxa"/>
            <w:vMerge/>
            <w:shd w:val="clear" w:color="auto" w:fill="DAEEF3" w:themeFill="accent5" w:themeFillTint="33"/>
          </w:tcPr>
          <w:p w:rsidR="009054DB" w:rsidRDefault="009054DB" w:rsidP="00570BDA">
            <w:pPr>
              <w:rPr>
                <w:sz w:val="24"/>
                <w:szCs w:val="24"/>
              </w:rPr>
            </w:pPr>
          </w:p>
        </w:tc>
        <w:tc>
          <w:tcPr>
            <w:tcW w:w="3258" w:type="dxa"/>
            <w:vMerge/>
            <w:shd w:val="clear" w:color="auto" w:fill="DAEEF3" w:themeFill="accent5" w:themeFillTint="33"/>
          </w:tcPr>
          <w:p w:rsidR="009054DB" w:rsidRDefault="009054DB" w:rsidP="00695336"/>
        </w:tc>
        <w:tc>
          <w:tcPr>
            <w:tcW w:w="2412" w:type="dxa"/>
            <w:shd w:val="clear" w:color="auto" w:fill="FFFFFF" w:themeFill="background1"/>
          </w:tcPr>
          <w:p w:rsidR="0054733C" w:rsidRDefault="009054DB" w:rsidP="00FE3647">
            <w:r w:rsidRPr="005921D1">
              <w:t>Cluste</w:t>
            </w:r>
            <w:r w:rsidR="0054733C">
              <w:t>r 6: Medical &amp; Dental Staff:</w:t>
            </w:r>
          </w:p>
          <w:p w:rsidR="009054DB" w:rsidRPr="005921D1" w:rsidRDefault="009054DB" w:rsidP="00FE3647">
            <w:r w:rsidRPr="005921D1">
              <w:t>Consultant career grade</w:t>
            </w:r>
            <w:r w:rsidR="002567D6" w:rsidRPr="005921D1">
              <w:t xml:space="preserve"> </w:t>
            </w:r>
            <w:r w:rsidR="002567D6" w:rsidRPr="005921D1">
              <w:rPr>
                <w:b/>
              </w:rPr>
              <w:t xml:space="preserve">Nil disabled </w:t>
            </w:r>
          </w:p>
          <w:p w:rsidR="009054DB" w:rsidRPr="005921D1" w:rsidRDefault="00E267AF" w:rsidP="00FE3647">
            <w:r>
              <w:t xml:space="preserve">Non-disabled 100% </w:t>
            </w:r>
          </w:p>
        </w:tc>
        <w:tc>
          <w:tcPr>
            <w:tcW w:w="2267" w:type="dxa"/>
            <w:gridSpan w:val="2"/>
            <w:shd w:val="clear" w:color="auto" w:fill="FFFFFF" w:themeFill="background1"/>
          </w:tcPr>
          <w:p w:rsidR="0096780C" w:rsidRPr="005921D1" w:rsidRDefault="009054DB" w:rsidP="00FE3647">
            <w:r w:rsidRPr="005921D1">
              <w:t xml:space="preserve">Cluster 6: Medical &amp; Dental Staff: </w:t>
            </w:r>
          </w:p>
          <w:p w:rsidR="009054DB" w:rsidRPr="005921D1" w:rsidRDefault="009054DB" w:rsidP="00FE3647">
            <w:r w:rsidRPr="005921D1">
              <w:rPr>
                <w:b/>
              </w:rPr>
              <w:t>Disabled</w:t>
            </w:r>
            <w:r w:rsidR="0096780C" w:rsidRPr="005921D1">
              <w:rPr>
                <w:b/>
              </w:rPr>
              <w:t xml:space="preserve"> nil</w:t>
            </w:r>
          </w:p>
          <w:p w:rsidR="009054DB" w:rsidRPr="005921D1" w:rsidRDefault="00E267AF" w:rsidP="00FE3647">
            <w:r>
              <w:t xml:space="preserve">Non-disabled 100% </w:t>
            </w:r>
          </w:p>
        </w:tc>
        <w:tc>
          <w:tcPr>
            <w:tcW w:w="2552" w:type="dxa"/>
            <w:vMerge/>
            <w:tcBorders>
              <w:bottom w:val="single" w:sz="4" w:space="0" w:color="auto"/>
            </w:tcBorders>
            <w:shd w:val="clear" w:color="auto" w:fill="auto"/>
          </w:tcPr>
          <w:p w:rsidR="009054DB" w:rsidRPr="00CA52F4" w:rsidRDefault="009054DB" w:rsidP="007A2A38">
            <w:pPr>
              <w:rPr>
                <w:color w:val="FF0000"/>
              </w:rPr>
            </w:pPr>
          </w:p>
        </w:tc>
        <w:tc>
          <w:tcPr>
            <w:tcW w:w="3770" w:type="dxa"/>
            <w:vMerge/>
          </w:tcPr>
          <w:p w:rsidR="009054DB" w:rsidRPr="00CA52F4" w:rsidRDefault="009054DB" w:rsidP="00D658D2">
            <w:pPr>
              <w:rPr>
                <w:color w:val="FF0000"/>
              </w:rPr>
            </w:pPr>
          </w:p>
        </w:tc>
      </w:tr>
      <w:tr w:rsidR="009054DB" w:rsidRPr="00D739DB" w:rsidTr="00535CA9">
        <w:trPr>
          <w:gridAfter w:val="2"/>
          <w:wAfter w:w="58" w:type="dxa"/>
          <w:trHeight w:val="654"/>
        </w:trPr>
        <w:tc>
          <w:tcPr>
            <w:tcW w:w="392" w:type="dxa"/>
            <w:vMerge/>
            <w:shd w:val="clear" w:color="auto" w:fill="DAEEF3" w:themeFill="accent5" w:themeFillTint="33"/>
          </w:tcPr>
          <w:p w:rsidR="009054DB" w:rsidRDefault="009054DB" w:rsidP="00570BDA">
            <w:pPr>
              <w:rPr>
                <w:sz w:val="24"/>
                <w:szCs w:val="24"/>
              </w:rPr>
            </w:pPr>
          </w:p>
        </w:tc>
        <w:tc>
          <w:tcPr>
            <w:tcW w:w="3258" w:type="dxa"/>
            <w:vMerge/>
            <w:shd w:val="clear" w:color="auto" w:fill="DAEEF3" w:themeFill="accent5" w:themeFillTint="33"/>
          </w:tcPr>
          <w:p w:rsidR="009054DB" w:rsidRDefault="009054DB" w:rsidP="00695336"/>
        </w:tc>
        <w:tc>
          <w:tcPr>
            <w:tcW w:w="2412" w:type="dxa"/>
            <w:shd w:val="clear" w:color="auto" w:fill="FFFFFF" w:themeFill="background1"/>
          </w:tcPr>
          <w:p w:rsidR="009054DB" w:rsidRPr="005921D1" w:rsidRDefault="009054DB" w:rsidP="00FE3647">
            <w:r w:rsidRPr="005921D1">
              <w:t>Cluster 7 Medical &amp; Dental Staff : medical &amp; dental trainee grades</w:t>
            </w:r>
          </w:p>
          <w:p w:rsidR="009054DB" w:rsidRPr="005921D1" w:rsidRDefault="009054DB" w:rsidP="00FE3647">
            <w:pPr>
              <w:rPr>
                <w:b/>
              </w:rPr>
            </w:pPr>
            <w:r w:rsidRPr="005921D1">
              <w:rPr>
                <w:b/>
              </w:rPr>
              <w:t>Nil disabled</w:t>
            </w:r>
          </w:p>
        </w:tc>
        <w:tc>
          <w:tcPr>
            <w:tcW w:w="2267" w:type="dxa"/>
            <w:gridSpan w:val="2"/>
            <w:shd w:val="clear" w:color="auto" w:fill="FFFFFF" w:themeFill="background1"/>
          </w:tcPr>
          <w:p w:rsidR="009054DB" w:rsidRPr="005921D1" w:rsidRDefault="009054DB" w:rsidP="00FE3647">
            <w:r w:rsidRPr="005921D1">
              <w:t>Cluster 7 Medical &amp; Dental Staff : medical &amp; dental trainee grades</w:t>
            </w:r>
          </w:p>
          <w:p w:rsidR="009054DB" w:rsidRPr="005921D1" w:rsidRDefault="009054DB" w:rsidP="00FE3647">
            <w:pPr>
              <w:rPr>
                <w:b/>
              </w:rPr>
            </w:pPr>
            <w:r w:rsidRPr="005921D1">
              <w:rPr>
                <w:b/>
              </w:rPr>
              <w:t>Nil disabled</w:t>
            </w:r>
          </w:p>
        </w:tc>
        <w:tc>
          <w:tcPr>
            <w:tcW w:w="2552" w:type="dxa"/>
            <w:vMerge/>
            <w:tcBorders>
              <w:bottom w:val="single" w:sz="4" w:space="0" w:color="auto"/>
            </w:tcBorders>
            <w:shd w:val="clear" w:color="auto" w:fill="auto"/>
          </w:tcPr>
          <w:p w:rsidR="009054DB" w:rsidRPr="00CA52F4" w:rsidRDefault="009054DB" w:rsidP="007A2A38">
            <w:pPr>
              <w:rPr>
                <w:color w:val="FF0000"/>
              </w:rPr>
            </w:pPr>
          </w:p>
        </w:tc>
        <w:tc>
          <w:tcPr>
            <w:tcW w:w="3770" w:type="dxa"/>
            <w:vMerge/>
          </w:tcPr>
          <w:p w:rsidR="009054DB" w:rsidRPr="00CA52F4" w:rsidRDefault="009054DB" w:rsidP="00D658D2">
            <w:pPr>
              <w:rPr>
                <w:color w:val="FF0000"/>
              </w:rPr>
            </w:pPr>
          </w:p>
        </w:tc>
      </w:tr>
      <w:tr w:rsidR="009054DB" w:rsidRPr="00D739DB" w:rsidTr="00535CA9">
        <w:trPr>
          <w:gridAfter w:val="2"/>
          <w:wAfter w:w="58" w:type="dxa"/>
          <w:trHeight w:val="1616"/>
        </w:trPr>
        <w:tc>
          <w:tcPr>
            <w:tcW w:w="392" w:type="dxa"/>
            <w:shd w:val="clear" w:color="auto" w:fill="DAEEF3" w:themeFill="accent5" w:themeFillTint="33"/>
          </w:tcPr>
          <w:p w:rsidR="009054DB" w:rsidRDefault="009054DB" w:rsidP="00570BDA">
            <w:pPr>
              <w:rPr>
                <w:sz w:val="24"/>
                <w:szCs w:val="24"/>
              </w:rPr>
            </w:pPr>
            <w:r>
              <w:lastRenderedPageBreak/>
              <w:br w:type="page"/>
            </w:r>
            <w:r w:rsidRPr="00960958">
              <w:rPr>
                <w:sz w:val="24"/>
                <w:szCs w:val="24"/>
              </w:rPr>
              <w:t>2</w:t>
            </w:r>
          </w:p>
        </w:tc>
        <w:tc>
          <w:tcPr>
            <w:tcW w:w="3258" w:type="dxa"/>
            <w:shd w:val="clear" w:color="auto" w:fill="DAEEF3" w:themeFill="accent5" w:themeFillTint="33"/>
          </w:tcPr>
          <w:p w:rsidR="009054DB" w:rsidRDefault="009054DB" w:rsidP="009418F6">
            <w:r w:rsidRPr="00A472EE">
              <w:t xml:space="preserve">Relative likelihood of </w:t>
            </w:r>
            <w:r>
              <w:t>Disabled</w:t>
            </w:r>
            <w:r w:rsidRPr="00A472EE">
              <w:t xml:space="preserve"> staff being appointed from shortlisting compared to </w:t>
            </w:r>
            <w:r>
              <w:t>non-disabled</w:t>
            </w:r>
            <w:r w:rsidRPr="00A472EE">
              <w:t xml:space="preserve"> staff being appointed from shortlisting across all posts.</w:t>
            </w:r>
          </w:p>
        </w:tc>
        <w:tc>
          <w:tcPr>
            <w:tcW w:w="2412" w:type="dxa"/>
            <w:shd w:val="clear" w:color="auto" w:fill="auto"/>
          </w:tcPr>
          <w:p w:rsidR="00E55596" w:rsidRPr="00E55596" w:rsidRDefault="00E55596" w:rsidP="006A3C17">
            <w:pPr>
              <w:rPr>
                <w:b/>
                <w:i/>
                <w:color w:val="00B050"/>
              </w:rPr>
            </w:pPr>
            <w:r w:rsidRPr="00E55596">
              <w:rPr>
                <w:b/>
                <w:color w:val="00B050"/>
              </w:rPr>
              <w:t>0.925 times likely for a candidate without a disability to be appointed from shortlisting</w:t>
            </w:r>
            <w:r>
              <w:rPr>
                <w:b/>
                <w:color w:val="00B050"/>
              </w:rPr>
              <w:t xml:space="preserve"> </w:t>
            </w:r>
          </w:p>
          <w:p w:rsidR="00E55596" w:rsidRPr="00E55596" w:rsidRDefault="00E55596" w:rsidP="006A3C17"/>
          <w:p w:rsidR="009054DB" w:rsidRPr="00F37844" w:rsidRDefault="009054DB" w:rsidP="00E267AF">
            <w:pPr>
              <w:rPr>
                <w:color w:val="FF0000"/>
              </w:rPr>
            </w:pPr>
          </w:p>
        </w:tc>
        <w:tc>
          <w:tcPr>
            <w:tcW w:w="2267" w:type="dxa"/>
            <w:gridSpan w:val="2"/>
            <w:shd w:val="clear" w:color="auto" w:fill="FFFFFF" w:themeFill="background1"/>
          </w:tcPr>
          <w:p w:rsidR="009054DB" w:rsidRPr="00F37844" w:rsidRDefault="009054DB" w:rsidP="00FE3647">
            <w:r w:rsidRPr="00F37844">
              <w:rPr>
                <w:b/>
              </w:rPr>
              <w:t>1.46</w:t>
            </w:r>
            <w:r w:rsidRPr="00F37844">
              <w:t xml:space="preserve"> times higher for a non-disabled person to be appointed from shortlisting</w:t>
            </w:r>
          </w:p>
          <w:p w:rsidR="009054DB" w:rsidRDefault="009054DB" w:rsidP="00FE3647"/>
          <w:p w:rsidR="005921D1" w:rsidRDefault="005921D1" w:rsidP="00FE3647"/>
          <w:p w:rsidR="009054DB" w:rsidRPr="006A3C17" w:rsidRDefault="003077DC" w:rsidP="00FE3647">
            <w:r>
              <w:t xml:space="preserve"> </w:t>
            </w:r>
          </w:p>
        </w:tc>
        <w:tc>
          <w:tcPr>
            <w:tcW w:w="2552" w:type="dxa"/>
            <w:shd w:val="clear" w:color="auto" w:fill="FFFFFF" w:themeFill="background1"/>
          </w:tcPr>
          <w:p w:rsidR="009054DB" w:rsidRDefault="00E55596" w:rsidP="000112A1">
            <w:pPr>
              <w:rPr>
                <w:b/>
                <w:color w:val="00B050"/>
              </w:rPr>
            </w:pPr>
            <w:r w:rsidRPr="00E55596">
              <w:rPr>
                <w:b/>
                <w:color w:val="00B050"/>
              </w:rPr>
              <w:t>A figure showing less than 1 indicates it is more likely a ca</w:t>
            </w:r>
            <w:r w:rsidR="007D5A58">
              <w:rPr>
                <w:b/>
                <w:color w:val="00B050"/>
              </w:rPr>
              <w:t>ndidate with a disability is app</w:t>
            </w:r>
            <w:r w:rsidRPr="00E55596">
              <w:rPr>
                <w:b/>
                <w:color w:val="00B050"/>
              </w:rPr>
              <w:t>ointed from shortlisting</w:t>
            </w:r>
          </w:p>
          <w:p w:rsidR="005921D1" w:rsidRDefault="005921D1" w:rsidP="000112A1">
            <w:pPr>
              <w:rPr>
                <w:b/>
                <w:color w:val="00B050"/>
              </w:rPr>
            </w:pPr>
          </w:p>
          <w:p w:rsidR="005921D1" w:rsidRDefault="005921D1" w:rsidP="005921D1">
            <w:r>
              <w:t>There has been significant improvement in the recruitment of staff with a disability on the previous reporting period.</w:t>
            </w:r>
          </w:p>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Default="005921D1" w:rsidP="005921D1"/>
          <w:p w:rsidR="005921D1" w:rsidRPr="005921D1" w:rsidRDefault="005921D1" w:rsidP="005921D1"/>
        </w:tc>
        <w:tc>
          <w:tcPr>
            <w:tcW w:w="3770" w:type="dxa"/>
          </w:tcPr>
          <w:p w:rsidR="009054DB" w:rsidRPr="00981243" w:rsidRDefault="009054DB" w:rsidP="00CF1CBE">
            <w:pPr>
              <w:rPr>
                <w:b/>
              </w:rPr>
            </w:pPr>
            <w:r w:rsidRPr="00981243">
              <w:rPr>
                <w:b/>
              </w:rPr>
              <w:t>EDS2 Goal 3 - 1b Values based recruitment &amp; patient representative involvement</w:t>
            </w:r>
          </w:p>
          <w:p w:rsidR="009054DB" w:rsidRPr="00981243" w:rsidRDefault="009054DB" w:rsidP="007B28D9">
            <w:pPr>
              <w:pStyle w:val="ListParagraph"/>
              <w:numPr>
                <w:ilvl w:val="0"/>
                <w:numId w:val="39"/>
              </w:numPr>
            </w:pPr>
            <w:r w:rsidRPr="00981243">
              <w:t>Guaranteed interview scheme</w:t>
            </w:r>
            <w:r w:rsidR="00981243" w:rsidRPr="00981243">
              <w:t xml:space="preserve"> for candidates declaring a disability</w:t>
            </w:r>
          </w:p>
          <w:p w:rsidR="009054DB" w:rsidRPr="00981243" w:rsidRDefault="00981243" w:rsidP="00CF1CBE">
            <w:pPr>
              <w:pStyle w:val="ListParagraph"/>
              <w:numPr>
                <w:ilvl w:val="0"/>
                <w:numId w:val="28"/>
              </w:numPr>
            </w:pPr>
            <w:r w:rsidRPr="00981243">
              <w:t>C</w:t>
            </w:r>
            <w:r w:rsidR="009054DB" w:rsidRPr="00981243">
              <w:t>ultural awareness</w:t>
            </w:r>
            <w:r w:rsidRPr="00981243">
              <w:t xml:space="preserve"> training</w:t>
            </w:r>
            <w:r w:rsidR="009054DB" w:rsidRPr="00981243">
              <w:t xml:space="preserve"> for appointing managers. </w:t>
            </w:r>
          </w:p>
          <w:p w:rsidR="009054DB" w:rsidRPr="00981243" w:rsidRDefault="009054DB" w:rsidP="00CF1CBE">
            <w:pPr>
              <w:pStyle w:val="ListParagraph"/>
              <w:numPr>
                <w:ilvl w:val="0"/>
                <w:numId w:val="28"/>
              </w:numPr>
            </w:pPr>
            <w:r w:rsidRPr="00981243">
              <w:t>Patient, public &amp; staff involvement in senior interview panels</w:t>
            </w:r>
          </w:p>
          <w:p w:rsidR="009054DB" w:rsidRPr="00981243" w:rsidRDefault="009054DB" w:rsidP="00CF1CBE">
            <w:pPr>
              <w:pStyle w:val="ListParagraph"/>
              <w:numPr>
                <w:ilvl w:val="0"/>
                <w:numId w:val="28"/>
              </w:numPr>
            </w:pPr>
            <w:r w:rsidRPr="00981243">
              <w:t xml:space="preserve">Promoted  Leadership &amp; management training/ </w:t>
            </w:r>
            <w:r w:rsidR="00981243" w:rsidRPr="00981243">
              <w:t xml:space="preserve">cultural intelligence training including </w:t>
            </w:r>
            <w:r w:rsidRPr="00981243">
              <w:t>opportunities for current and future leaders .</w:t>
            </w:r>
          </w:p>
          <w:p w:rsidR="009054DB" w:rsidRPr="00981243" w:rsidRDefault="009054DB" w:rsidP="00CF1CBE">
            <w:pPr>
              <w:pStyle w:val="ListParagraph"/>
              <w:numPr>
                <w:ilvl w:val="0"/>
                <w:numId w:val="28"/>
              </w:numPr>
            </w:pPr>
            <w:r w:rsidRPr="00981243">
              <w:t>Regular reporting from NHS job</w:t>
            </w:r>
            <w:r w:rsidR="00981243" w:rsidRPr="00981243">
              <w:t>s  discussion at EDI Committee</w:t>
            </w:r>
            <w:r w:rsidRPr="00981243">
              <w:t xml:space="preserve"> and  HR/OD Group.</w:t>
            </w:r>
          </w:p>
          <w:p w:rsidR="009054DB" w:rsidRPr="00981243" w:rsidRDefault="009054DB" w:rsidP="00CF1CBE">
            <w:pPr>
              <w:pStyle w:val="ListParagraph"/>
              <w:numPr>
                <w:ilvl w:val="0"/>
                <w:numId w:val="28"/>
              </w:numPr>
            </w:pPr>
            <w:r w:rsidRPr="00981243">
              <w:t>Statement at advert: the organisation wishes to address imbalances within the organisation &amp; welcomes applications from disabled people</w:t>
            </w:r>
          </w:p>
          <w:p w:rsidR="009054DB" w:rsidRPr="00981243" w:rsidRDefault="009054DB" w:rsidP="00DD0AF8">
            <w:pPr>
              <w:pStyle w:val="ListParagraph"/>
              <w:numPr>
                <w:ilvl w:val="0"/>
                <w:numId w:val="33"/>
              </w:numPr>
            </w:pPr>
            <w:r w:rsidRPr="00981243">
              <w:t>Offer part time or flexible working</w:t>
            </w:r>
          </w:p>
          <w:p w:rsidR="009054DB" w:rsidRPr="00981243" w:rsidRDefault="009054DB" w:rsidP="00DD0AF8">
            <w:pPr>
              <w:pStyle w:val="ListParagraph"/>
              <w:numPr>
                <w:ilvl w:val="0"/>
                <w:numId w:val="33"/>
              </w:numPr>
            </w:pPr>
            <w:r w:rsidRPr="00981243">
              <w:t>Support for managers in interviewing/recruiting staff with a disability</w:t>
            </w:r>
          </w:p>
          <w:p w:rsidR="00981243" w:rsidRPr="00981243" w:rsidRDefault="00981243" w:rsidP="00DD0AF8">
            <w:pPr>
              <w:pStyle w:val="ListParagraph"/>
              <w:numPr>
                <w:ilvl w:val="0"/>
                <w:numId w:val="33"/>
              </w:numPr>
            </w:pPr>
            <w:r w:rsidRPr="00981243">
              <w:t>Diversity on recruitment panels including staff with a disability</w:t>
            </w:r>
          </w:p>
          <w:p w:rsidR="00981243" w:rsidRPr="00981243" w:rsidRDefault="00981243" w:rsidP="00DD0AF8">
            <w:pPr>
              <w:pStyle w:val="ListParagraph"/>
              <w:numPr>
                <w:ilvl w:val="0"/>
                <w:numId w:val="33"/>
              </w:numPr>
            </w:pPr>
            <w:r w:rsidRPr="00981243">
              <w:t>Liaison with disability staff network</w:t>
            </w:r>
          </w:p>
          <w:p w:rsidR="009054DB" w:rsidRPr="00981243" w:rsidRDefault="009054DB" w:rsidP="00DD0AF8">
            <w:pPr>
              <w:pStyle w:val="ListParagraph"/>
              <w:numPr>
                <w:ilvl w:val="0"/>
                <w:numId w:val="33"/>
              </w:numPr>
            </w:pPr>
            <w:r w:rsidRPr="00981243">
              <w:t>Recruitment &amp; Retention Task &amp; Finish Group linking to CityCare strategic objectives (reporting through HR/OD Group)</w:t>
            </w:r>
          </w:p>
          <w:p w:rsidR="009054DB" w:rsidRPr="00981243" w:rsidRDefault="009054DB" w:rsidP="002663F4">
            <w:pPr>
              <w:pStyle w:val="ListParagraph"/>
              <w:ind w:left="360"/>
            </w:pPr>
          </w:p>
        </w:tc>
      </w:tr>
      <w:tr w:rsidR="009054DB" w:rsidRPr="00D739DB" w:rsidTr="00535CA9">
        <w:trPr>
          <w:gridAfter w:val="2"/>
          <w:wAfter w:w="58" w:type="dxa"/>
          <w:trHeight w:val="2024"/>
        </w:trPr>
        <w:tc>
          <w:tcPr>
            <w:tcW w:w="392" w:type="dxa"/>
            <w:shd w:val="clear" w:color="auto" w:fill="DAEEF3" w:themeFill="accent5" w:themeFillTint="33"/>
          </w:tcPr>
          <w:p w:rsidR="009054DB" w:rsidRPr="00960958" w:rsidRDefault="009054DB" w:rsidP="00570BDA">
            <w:pPr>
              <w:rPr>
                <w:sz w:val="24"/>
                <w:szCs w:val="24"/>
              </w:rPr>
            </w:pPr>
            <w:r w:rsidRPr="00960958">
              <w:rPr>
                <w:sz w:val="24"/>
                <w:szCs w:val="24"/>
              </w:rPr>
              <w:lastRenderedPageBreak/>
              <w:t>3</w:t>
            </w:r>
          </w:p>
        </w:tc>
        <w:tc>
          <w:tcPr>
            <w:tcW w:w="3258" w:type="dxa"/>
            <w:shd w:val="clear" w:color="auto" w:fill="DAEEF3" w:themeFill="accent5" w:themeFillTint="33"/>
          </w:tcPr>
          <w:p w:rsidR="009054DB" w:rsidRDefault="009054DB" w:rsidP="009418F6">
            <w:r w:rsidRPr="00A472EE">
              <w:t xml:space="preserve">Relative likelihood of </w:t>
            </w:r>
            <w:r>
              <w:t>Disabled</w:t>
            </w:r>
            <w:r w:rsidRPr="00A472EE">
              <w:t xml:space="preserve"> compared to that of </w:t>
            </w:r>
            <w:r>
              <w:t>non-disabled</w:t>
            </w:r>
            <w:r w:rsidRPr="00A472EE">
              <w:t xml:space="preserve"> staff entering the formal </w:t>
            </w:r>
            <w:r>
              <w:t>capability process, as measured by entry into the formal capability procedure.</w:t>
            </w:r>
          </w:p>
          <w:p w:rsidR="009054DB" w:rsidRPr="0042296F" w:rsidRDefault="009054DB" w:rsidP="005971DC">
            <w:pPr>
              <w:rPr>
                <w:sz w:val="18"/>
                <w:szCs w:val="18"/>
              </w:rPr>
            </w:pPr>
            <w:r>
              <w:t>(2 year rolling period on the grounds of performance and not ill-health)</w:t>
            </w:r>
          </w:p>
        </w:tc>
        <w:tc>
          <w:tcPr>
            <w:tcW w:w="2412" w:type="dxa"/>
            <w:shd w:val="clear" w:color="auto" w:fill="auto"/>
          </w:tcPr>
          <w:p w:rsidR="007D5A58" w:rsidRPr="007D5A58" w:rsidRDefault="007D5A58" w:rsidP="00953CB7">
            <w:pPr>
              <w:rPr>
                <w:b/>
                <w:color w:val="00B050"/>
              </w:rPr>
            </w:pPr>
            <w:r w:rsidRPr="007D5A58">
              <w:rPr>
                <w:b/>
                <w:color w:val="00B050"/>
              </w:rPr>
              <w:t>No staff with a disability entered the formal capability process</w:t>
            </w:r>
          </w:p>
          <w:p w:rsidR="007D5A58" w:rsidRDefault="007D5A58" w:rsidP="00953CB7">
            <w:pPr>
              <w:rPr>
                <w:i/>
                <w:color w:val="FF0000"/>
              </w:rPr>
            </w:pPr>
          </w:p>
          <w:p w:rsidR="009054DB" w:rsidRPr="00F37844" w:rsidRDefault="009054DB" w:rsidP="00953CB7">
            <w:pPr>
              <w:rPr>
                <w:color w:val="FF0000"/>
              </w:rPr>
            </w:pPr>
          </w:p>
        </w:tc>
        <w:tc>
          <w:tcPr>
            <w:tcW w:w="2267" w:type="dxa"/>
            <w:gridSpan w:val="2"/>
            <w:shd w:val="clear" w:color="auto" w:fill="FFFFFF" w:themeFill="background1"/>
          </w:tcPr>
          <w:p w:rsidR="009054DB" w:rsidRDefault="009054DB" w:rsidP="00FE3647">
            <w:r w:rsidRPr="007D5A58">
              <w:t>2 times great for disabled staff</w:t>
            </w:r>
          </w:p>
          <w:p w:rsidR="007D5A58" w:rsidRDefault="007D5A58" w:rsidP="00FE3647"/>
          <w:p w:rsidR="009A3775" w:rsidRPr="007D5A58" w:rsidRDefault="009A3775" w:rsidP="00FE3647"/>
          <w:p w:rsidR="009054DB" w:rsidRPr="00F37844" w:rsidRDefault="009054DB" w:rsidP="00FE3647"/>
        </w:tc>
        <w:tc>
          <w:tcPr>
            <w:tcW w:w="2552" w:type="dxa"/>
            <w:shd w:val="clear" w:color="auto" w:fill="FFFFFF" w:themeFill="background1"/>
          </w:tcPr>
          <w:p w:rsidR="009054DB" w:rsidRPr="00272848" w:rsidRDefault="009A3775" w:rsidP="00DB5E7E">
            <w:r>
              <w:t>Compared to the previous reporting period, no staff with a disability entered the formal capability process</w:t>
            </w:r>
          </w:p>
        </w:tc>
        <w:tc>
          <w:tcPr>
            <w:tcW w:w="3770" w:type="dxa"/>
          </w:tcPr>
          <w:p w:rsidR="009054DB" w:rsidRPr="00C31D92" w:rsidRDefault="009054DB" w:rsidP="00942C01">
            <w:r w:rsidRPr="00C31D92">
              <w:rPr>
                <w:b/>
              </w:rPr>
              <w:t>EDS2 Goal 3 - 4a &amp; b Annual appraisal reflect evidence in relation to E&amp;D values &amp; behaviours</w:t>
            </w:r>
          </w:p>
          <w:p w:rsidR="00C31D92" w:rsidRPr="00C31D92" w:rsidRDefault="009054DB" w:rsidP="00942C01">
            <w:pPr>
              <w:pStyle w:val="ListParagraph"/>
              <w:numPr>
                <w:ilvl w:val="0"/>
                <w:numId w:val="27"/>
              </w:numPr>
            </w:pPr>
            <w:r w:rsidRPr="00C31D92">
              <w:t>Management HR toolkit</w:t>
            </w:r>
          </w:p>
          <w:p w:rsidR="009054DB" w:rsidRPr="00C31D92" w:rsidRDefault="00C31D92" w:rsidP="00942C01">
            <w:pPr>
              <w:pStyle w:val="ListParagraph"/>
              <w:numPr>
                <w:ilvl w:val="0"/>
                <w:numId w:val="27"/>
              </w:numPr>
            </w:pPr>
            <w:r w:rsidRPr="00C31D92">
              <w:t>T</w:t>
            </w:r>
            <w:r w:rsidR="009054DB" w:rsidRPr="00C31D92">
              <w:t>raining for managers</w:t>
            </w:r>
          </w:p>
          <w:p w:rsidR="00C31D92" w:rsidRPr="00C31D92" w:rsidRDefault="009054DB" w:rsidP="00C40A05">
            <w:pPr>
              <w:pStyle w:val="ListParagraph"/>
              <w:numPr>
                <w:ilvl w:val="0"/>
                <w:numId w:val="27"/>
              </w:numPr>
            </w:pPr>
            <w:r w:rsidRPr="00C31D92">
              <w:t xml:space="preserve">Revision of HR policy </w:t>
            </w:r>
          </w:p>
          <w:p w:rsidR="00C31D92" w:rsidRPr="00C31D92" w:rsidRDefault="00C31D92" w:rsidP="00C40A05">
            <w:pPr>
              <w:pStyle w:val="ListParagraph"/>
              <w:numPr>
                <w:ilvl w:val="0"/>
                <w:numId w:val="27"/>
              </w:numPr>
            </w:pPr>
            <w:r w:rsidRPr="00C31D92">
              <w:t xml:space="preserve">Revision of </w:t>
            </w:r>
            <w:r w:rsidR="009054DB" w:rsidRPr="00C31D92">
              <w:t>HR trainin</w:t>
            </w:r>
            <w:r w:rsidRPr="00C31D92">
              <w:t xml:space="preserve">g </w:t>
            </w:r>
          </w:p>
          <w:p w:rsidR="00C31D92" w:rsidRPr="00C31D92" w:rsidRDefault="00C31D92" w:rsidP="00C40A05">
            <w:pPr>
              <w:pStyle w:val="ListParagraph"/>
              <w:numPr>
                <w:ilvl w:val="0"/>
                <w:numId w:val="27"/>
              </w:numPr>
            </w:pPr>
            <w:r w:rsidRPr="00C31D92">
              <w:t xml:space="preserve">Cultural awareness training </w:t>
            </w:r>
          </w:p>
          <w:p w:rsidR="007F6F7F" w:rsidRPr="00C31D92" w:rsidRDefault="00C31D92" w:rsidP="004F5D3B">
            <w:pPr>
              <w:pStyle w:val="ListParagraph"/>
              <w:numPr>
                <w:ilvl w:val="0"/>
                <w:numId w:val="27"/>
              </w:numPr>
            </w:pPr>
            <w:r w:rsidRPr="00C31D92">
              <w:t>Audit and deep dive into previous cases of staff with a disability entering the capability process</w:t>
            </w:r>
          </w:p>
          <w:p w:rsidR="007F6F7F" w:rsidRPr="00C31D92" w:rsidRDefault="007F6F7F" w:rsidP="004F5D3B">
            <w:pPr>
              <w:pStyle w:val="ListParagraph"/>
              <w:ind w:left="360"/>
            </w:pPr>
          </w:p>
        </w:tc>
      </w:tr>
      <w:tr w:rsidR="009054DB" w:rsidRPr="00D739DB" w:rsidTr="00535CA9">
        <w:trPr>
          <w:trHeight w:val="555"/>
        </w:trPr>
        <w:tc>
          <w:tcPr>
            <w:tcW w:w="392" w:type="dxa"/>
            <w:shd w:val="clear" w:color="auto" w:fill="31849B" w:themeFill="accent5" w:themeFillShade="BF"/>
          </w:tcPr>
          <w:p w:rsidR="009054DB" w:rsidRPr="004B790F" w:rsidRDefault="009054DB" w:rsidP="00D658D2">
            <w:pPr>
              <w:rPr>
                <w:sz w:val="24"/>
                <w:szCs w:val="24"/>
              </w:rPr>
            </w:pPr>
            <w:r>
              <w:br w:type="page"/>
            </w:r>
            <w:r>
              <w:br w:type="page"/>
            </w:r>
            <w:r w:rsidRPr="004B790F">
              <w:br w:type="page"/>
            </w:r>
            <w:r w:rsidRPr="004B790F">
              <w:br w:type="page"/>
            </w:r>
          </w:p>
        </w:tc>
        <w:tc>
          <w:tcPr>
            <w:tcW w:w="3258" w:type="dxa"/>
            <w:shd w:val="clear" w:color="auto" w:fill="31849B" w:themeFill="accent5" w:themeFillShade="BF"/>
          </w:tcPr>
          <w:p w:rsidR="009054DB" w:rsidRPr="009F56A0" w:rsidRDefault="009054DB" w:rsidP="00D658D2">
            <w:pPr>
              <w:rPr>
                <w:b/>
                <w:color w:val="FFFFFF" w:themeColor="background1"/>
                <w:sz w:val="24"/>
                <w:szCs w:val="24"/>
              </w:rPr>
            </w:pPr>
            <w:r w:rsidRPr="009F56A0">
              <w:rPr>
                <w:b/>
                <w:color w:val="FFFFFF" w:themeColor="background1"/>
                <w:sz w:val="24"/>
                <w:szCs w:val="24"/>
              </w:rPr>
              <w:t>Indicator</w:t>
            </w:r>
          </w:p>
          <w:p w:rsidR="009054DB" w:rsidRPr="009F56A0" w:rsidRDefault="009054DB" w:rsidP="002F2EDE">
            <w:pPr>
              <w:rPr>
                <w:b/>
                <w:color w:val="FFFFFF" w:themeColor="background1"/>
                <w:sz w:val="24"/>
                <w:szCs w:val="24"/>
              </w:rPr>
            </w:pPr>
            <w:r w:rsidRPr="009F56A0">
              <w:rPr>
                <w:b/>
                <w:color w:val="FFFFFF" w:themeColor="background1"/>
                <w:szCs w:val="20"/>
              </w:rPr>
              <w:t>For each of these four staff survey indicators, the Standard compares the metrics for each survey questions response for Disabled &amp; non-disabled staff</w:t>
            </w:r>
          </w:p>
        </w:tc>
        <w:tc>
          <w:tcPr>
            <w:tcW w:w="2412" w:type="dxa"/>
            <w:shd w:val="clear" w:color="auto" w:fill="31849B" w:themeFill="accent5" w:themeFillShade="BF"/>
          </w:tcPr>
          <w:p w:rsidR="009054DB" w:rsidRPr="009F56A0" w:rsidRDefault="009054DB" w:rsidP="00D658D2">
            <w:pPr>
              <w:rPr>
                <w:b/>
                <w:color w:val="FFFFFF" w:themeColor="background1"/>
                <w:sz w:val="24"/>
                <w:szCs w:val="24"/>
              </w:rPr>
            </w:pPr>
            <w:r w:rsidRPr="009F56A0">
              <w:rPr>
                <w:b/>
                <w:color w:val="FFFFFF" w:themeColor="background1"/>
                <w:sz w:val="24"/>
                <w:szCs w:val="24"/>
              </w:rPr>
              <w:t>Data for reporting year</w:t>
            </w:r>
          </w:p>
        </w:tc>
        <w:tc>
          <w:tcPr>
            <w:tcW w:w="2267" w:type="dxa"/>
            <w:gridSpan w:val="2"/>
            <w:shd w:val="clear" w:color="auto" w:fill="31849B" w:themeFill="accent5" w:themeFillShade="BF"/>
          </w:tcPr>
          <w:p w:rsidR="009054DB" w:rsidRPr="009F56A0" w:rsidRDefault="009054DB" w:rsidP="00D658D2">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rsidR="009054DB" w:rsidRPr="009F56A0" w:rsidRDefault="009054DB" w:rsidP="00D658D2">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828" w:type="dxa"/>
            <w:gridSpan w:val="3"/>
            <w:shd w:val="clear" w:color="auto" w:fill="31849B" w:themeFill="accent5" w:themeFillShade="BF"/>
          </w:tcPr>
          <w:p w:rsidR="009054DB" w:rsidRPr="009F56A0" w:rsidRDefault="009054DB" w:rsidP="00D658D2">
            <w:pPr>
              <w:rPr>
                <w:b/>
                <w:color w:val="FFFFFF" w:themeColor="background1"/>
                <w:sz w:val="24"/>
                <w:szCs w:val="24"/>
              </w:rPr>
            </w:pPr>
            <w:r w:rsidRPr="009F56A0">
              <w:rPr>
                <w:b/>
                <w:color w:val="FFFFFF" w:themeColor="background1"/>
                <w:sz w:val="24"/>
                <w:szCs w:val="24"/>
              </w:rPr>
              <w:t>Action taken and planned eg link to EDS2 evidence and corporate Equality Objectives</w:t>
            </w:r>
          </w:p>
        </w:tc>
      </w:tr>
      <w:tr w:rsidR="00AF6C89" w:rsidRPr="00D739DB" w:rsidTr="00535CA9">
        <w:trPr>
          <w:trHeight w:val="1924"/>
        </w:trPr>
        <w:tc>
          <w:tcPr>
            <w:tcW w:w="392" w:type="dxa"/>
            <w:vMerge w:val="restart"/>
            <w:shd w:val="clear" w:color="auto" w:fill="DAEEF3" w:themeFill="accent5" w:themeFillTint="33"/>
          </w:tcPr>
          <w:p w:rsidR="00AF6C89" w:rsidRPr="00960958" w:rsidRDefault="00AF6C89" w:rsidP="00D658D2">
            <w:pPr>
              <w:rPr>
                <w:sz w:val="24"/>
                <w:szCs w:val="24"/>
              </w:rPr>
            </w:pPr>
            <w:r>
              <w:rPr>
                <w:sz w:val="24"/>
                <w:szCs w:val="24"/>
              </w:rPr>
              <w:t>4a</w:t>
            </w:r>
          </w:p>
        </w:tc>
        <w:tc>
          <w:tcPr>
            <w:tcW w:w="3258" w:type="dxa"/>
            <w:vMerge w:val="restart"/>
            <w:shd w:val="clear" w:color="auto" w:fill="DAEEF3" w:themeFill="accent5" w:themeFillTint="33"/>
          </w:tcPr>
          <w:p w:rsidR="00AF6C89" w:rsidRDefault="00AF6C89" w:rsidP="00113665">
            <w:r>
              <w:t>SS Q13a</w:t>
            </w:r>
            <w:r w:rsidRPr="008943B1">
              <w:t xml:space="preserve"> Percentage of </w:t>
            </w:r>
            <w:r>
              <w:t xml:space="preserve">Disabled compared to non-disabled staff </w:t>
            </w:r>
            <w:r w:rsidRPr="008943B1">
              <w:t xml:space="preserve">experiencing harassment, bullying or abuse from </w:t>
            </w:r>
          </w:p>
          <w:p w:rsidR="00AF6C89" w:rsidRDefault="00AF6C89" w:rsidP="00113665">
            <w:r>
              <w:t>i. patients / service users / relatives or members of the public</w:t>
            </w:r>
          </w:p>
          <w:p w:rsidR="00AF6C89" w:rsidRDefault="00AF6C89" w:rsidP="00113665">
            <w:r>
              <w:t>ii. managers</w:t>
            </w:r>
          </w:p>
          <w:p w:rsidR="00AF6C89" w:rsidRPr="008943B1" w:rsidRDefault="00AF6C89" w:rsidP="00113665">
            <w:r>
              <w:t>iii. other colleagues</w:t>
            </w:r>
          </w:p>
        </w:tc>
        <w:tc>
          <w:tcPr>
            <w:tcW w:w="2412" w:type="dxa"/>
            <w:shd w:val="clear" w:color="auto" w:fill="auto"/>
          </w:tcPr>
          <w:p w:rsidR="00AF6C89" w:rsidRDefault="00AF6C89" w:rsidP="008C2F7C">
            <w:pPr>
              <w:shd w:val="clear" w:color="auto" w:fill="FFFFFF" w:themeFill="background1"/>
            </w:pPr>
            <w:r w:rsidRPr="009E276C">
              <w:rPr>
                <w:b/>
              </w:rPr>
              <w:t>i. patients / service</w:t>
            </w:r>
            <w:r>
              <w:t xml:space="preserve"> </w:t>
            </w:r>
            <w:r w:rsidRPr="004A5C70">
              <w:rPr>
                <w:b/>
              </w:rPr>
              <w:t>users, their relatives or members of the public</w:t>
            </w:r>
          </w:p>
          <w:p w:rsidR="00AF6C89" w:rsidRDefault="00AF6C89" w:rsidP="008C2F7C">
            <w:pPr>
              <w:shd w:val="clear" w:color="auto" w:fill="FFFFFF" w:themeFill="background1"/>
            </w:pPr>
            <w:r w:rsidRPr="00453BBF">
              <w:rPr>
                <w:b/>
                <w:color w:val="00B050"/>
                <w:shd w:val="clear" w:color="auto" w:fill="FFFFFF" w:themeFill="background1"/>
              </w:rPr>
              <w:t>Disabled 2</w:t>
            </w:r>
            <w:r>
              <w:rPr>
                <w:b/>
                <w:color w:val="00B050"/>
                <w:shd w:val="clear" w:color="auto" w:fill="FFFFFF" w:themeFill="background1"/>
              </w:rPr>
              <w:t>0</w:t>
            </w:r>
            <w:r w:rsidRPr="00453BBF">
              <w:rPr>
                <w:b/>
                <w:color w:val="00B050"/>
                <w:shd w:val="clear" w:color="auto" w:fill="FFFFFF" w:themeFill="background1"/>
              </w:rPr>
              <w:t>%</w:t>
            </w:r>
            <w:r w:rsidRPr="00453BBF">
              <w:rPr>
                <w:color w:val="00B050"/>
                <w:shd w:val="clear" w:color="auto" w:fill="FFFFFF" w:themeFill="background1"/>
              </w:rPr>
              <w:t xml:space="preserve"> </w:t>
            </w:r>
          </w:p>
          <w:p w:rsidR="00AF6C89" w:rsidRPr="0045494D" w:rsidRDefault="00AF6C89" w:rsidP="008C2F7C">
            <w:pPr>
              <w:shd w:val="clear" w:color="auto" w:fill="FFFFFF" w:themeFill="background1"/>
            </w:pPr>
            <w:r w:rsidRPr="0045494D">
              <w:rPr>
                <w:shd w:val="clear" w:color="auto" w:fill="FFFFFF" w:themeFill="background1"/>
              </w:rPr>
              <w:t>Non-disabled 12%</w:t>
            </w:r>
            <w:r w:rsidRPr="0045494D">
              <w:t xml:space="preserve"> </w:t>
            </w:r>
          </w:p>
        </w:tc>
        <w:tc>
          <w:tcPr>
            <w:tcW w:w="2267" w:type="dxa"/>
            <w:gridSpan w:val="2"/>
            <w:shd w:val="clear" w:color="auto" w:fill="FFFFFF" w:themeFill="background1"/>
          </w:tcPr>
          <w:p w:rsidR="00AF6C89" w:rsidRPr="00256960" w:rsidRDefault="00AF6C89" w:rsidP="00FE3647">
            <w:pPr>
              <w:shd w:val="clear" w:color="auto" w:fill="FFFFFF" w:themeFill="background1"/>
            </w:pPr>
            <w:r w:rsidRPr="00256960">
              <w:rPr>
                <w:b/>
              </w:rPr>
              <w:t>i. patients / service</w:t>
            </w:r>
            <w:r w:rsidRPr="00256960">
              <w:t xml:space="preserve"> </w:t>
            </w:r>
            <w:r w:rsidRPr="00256960">
              <w:rPr>
                <w:b/>
              </w:rPr>
              <w:t>users, their relatives or members of the public</w:t>
            </w:r>
          </w:p>
          <w:p w:rsidR="00AF6C89" w:rsidRPr="0045494D" w:rsidRDefault="00AF6C89" w:rsidP="00FE3647">
            <w:pPr>
              <w:shd w:val="clear" w:color="auto" w:fill="FFFFFF" w:themeFill="background1"/>
            </w:pPr>
            <w:r w:rsidRPr="0045494D">
              <w:rPr>
                <w:shd w:val="clear" w:color="auto" w:fill="FFFFFF" w:themeFill="background1"/>
              </w:rPr>
              <w:t xml:space="preserve">Disabled 25% </w:t>
            </w:r>
          </w:p>
          <w:p w:rsidR="00AF6C89" w:rsidRPr="00256960" w:rsidRDefault="00AF6C89" w:rsidP="00827EBA">
            <w:pPr>
              <w:shd w:val="clear" w:color="auto" w:fill="FFFFFF" w:themeFill="background1"/>
            </w:pPr>
            <w:r w:rsidRPr="0045494D">
              <w:rPr>
                <w:shd w:val="clear" w:color="auto" w:fill="FFFFFF" w:themeFill="background1"/>
              </w:rPr>
              <w:t>Non-disabled 12%</w:t>
            </w:r>
            <w:r w:rsidRPr="00256960">
              <w:t xml:space="preserve"> </w:t>
            </w:r>
          </w:p>
        </w:tc>
        <w:tc>
          <w:tcPr>
            <w:tcW w:w="2552" w:type="dxa"/>
            <w:vMerge w:val="restart"/>
            <w:shd w:val="clear" w:color="auto" w:fill="FFFFFF" w:themeFill="background1"/>
          </w:tcPr>
          <w:p w:rsidR="005921D1" w:rsidRPr="009A3775" w:rsidRDefault="009A3775" w:rsidP="008C2F7C">
            <w:r w:rsidRPr="009A3775">
              <w:t>There has been improvement</w:t>
            </w:r>
            <w:r>
              <w:t xml:space="preserve"> in the number of staff with a disability experiencing bullying &amp; harassment from patients and the public, managers and other colleagues compared to the previous year.</w:t>
            </w:r>
          </w:p>
          <w:p w:rsidR="005921D1" w:rsidRPr="00EF396B" w:rsidRDefault="005921D1" w:rsidP="008C2F7C">
            <w:pPr>
              <w:rPr>
                <w:highlight w:val="yellow"/>
              </w:rPr>
            </w:pPr>
          </w:p>
        </w:tc>
        <w:tc>
          <w:tcPr>
            <w:tcW w:w="3828" w:type="dxa"/>
            <w:gridSpan w:val="3"/>
            <w:vMerge w:val="restart"/>
          </w:tcPr>
          <w:p w:rsidR="00AF6C89" w:rsidRPr="00D206D6" w:rsidRDefault="00AF6C89" w:rsidP="00204A2C">
            <w:pPr>
              <w:pStyle w:val="ListParagraph"/>
              <w:ind w:left="0"/>
              <w:rPr>
                <w:b/>
              </w:rPr>
            </w:pPr>
            <w:r w:rsidRPr="00D206D6">
              <w:rPr>
                <w:b/>
              </w:rPr>
              <w:t>EDS2 Goal 3 - 4 when at work staff are free from abuse, harassment bullying and violence from any source</w:t>
            </w:r>
          </w:p>
          <w:p w:rsidR="00D206D6" w:rsidRPr="00D206D6" w:rsidRDefault="00D206D6" w:rsidP="00D206D6">
            <w:pPr>
              <w:pStyle w:val="ListParagraph"/>
              <w:numPr>
                <w:ilvl w:val="0"/>
                <w:numId w:val="45"/>
              </w:numPr>
              <w:rPr>
                <w:rFonts w:cs="Arial"/>
              </w:rPr>
            </w:pPr>
            <w:r w:rsidRPr="00D206D6">
              <w:rPr>
                <w:rFonts w:cs="Arial"/>
              </w:rPr>
              <w:t>Introduction of Civility &amp; Respect Toolkit (NHSE&amp;I) with civility and respect champions working in liaison with Freedom to Speak Up</w:t>
            </w:r>
          </w:p>
          <w:p w:rsidR="00D206D6" w:rsidRPr="00D206D6" w:rsidRDefault="00D206D6" w:rsidP="00D206D6">
            <w:pPr>
              <w:pStyle w:val="ListParagraph"/>
              <w:numPr>
                <w:ilvl w:val="0"/>
                <w:numId w:val="45"/>
              </w:numPr>
              <w:rPr>
                <w:rFonts w:cs="Arial"/>
              </w:rPr>
            </w:pPr>
            <w:r w:rsidRPr="00D206D6">
              <w:rPr>
                <w:rFonts w:cs="Arial"/>
              </w:rPr>
              <w:t>Deep dive survey into bullying &amp; harassment of staff</w:t>
            </w:r>
          </w:p>
          <w:p w:rsidR="00AF6C89" w:rsidRPr="00D206D6" w:rsidRDefault="00D206D6" w:rsidP="00CC5477">
            <w:pPr>
              <w:pStyle w:val="ListParagraph"/>
              <w:numPr>
                <w:ilvl w:val="0"/>
                <w:numId w:val="11"/>
              </w:numPr>
              <w:rPr>
                <w:rFonts w:cs="Arial"/>
              </w:rPr>
            </w:pPr>
            <w:r w:rsidRPr="00D206D6">
              <w:rPr>
                <w:rFonts w:cs="Arial"/>
              </w:rPr>
              <w:t xml:space="preserve">Civility and respect </w:t>
            </w:r>
            <w:r w:rsidR="00AF6C89" w:rsidRPr="00D206D6">
              <w:rPr>
                <w:rFonts w:cs="Arial"/>
              </w:rPr>
              <w:t xml:space="preserve">delivered at corporate induction </w:t>
            </w:r>
          </w:p>
          <w:p w:rsidR="00D206D6" w:rsidRPr="00D206D6" w:rsidRDefault="00D206D6" w:rsidP="00CC5477">
            <w:pPr>
              <w:pStyle w:val="ListParagraph"/>
              <w:numPr>
                <w:ilvl w:val="0"/>
                <w:numId w:val="11"/>
              </w:numPr>
              <w:rPr>
                <w:rFonts w:cs="Arial"/>
              </w:rPr>
            </w:pPr>
            <w:r w:rsidRPr="00D206D6">
              <w:rPr>
                <w:rFonts w:cs="Arial"/>
              </w:rPr>
              <w:t>Cultural awareness training &amp; Cultural intelligence for senior managers &amp; Board</w:t>
            </w:r>
          </w:p>
          <w:p w:rsidR="00AF6C89" w:rsidRPr="00D206D6" w:rsidRDefault="00D206D6" w:rsidP="00CC5477">
            <w:pPr>
              <w:pStyle w:val="ListParagraph"/>
              <w:numPr>
                <w:ilvl w:val="0"/>
                <w:numId w:val="11"/>
              </w:numPr>
              <w:rPr>
                <w:rFonts w:cs="Arial"/>
              </w:rPr>
            </w:pPr>
            <w:r w:rsidRPr="00D206D6">
              <w:rPr>
                <w:rFonts w:cs="Arial"/>
              </w:rPr>
              <w:t>Awareness raising of</w:t>
            </w:r>
            <w:r w:rsidR="00AF6C89" w:rsidRPr="00D206D6">
              <w:rPr>
                <w:rFonts w:cs="Arial"/>
              </w:rPr>
              <w:t xml:space="preserve"> safety measures in place &amp; reporting process</w:t>
            </w:r>
          </w:p>
          <w:p w:rsidR="00AF6C89" w:rsidRPr="00D206D6" w:rsidRDefault="00AF6C89" w:rsidP="00CC5477">
            <w:pPr>
              <w:pStyle w:val="ListParagraph"/>
              <w:numPr>
                <w:ilvl w:val="0"/>
                <w:numId w:val="11"/>
              </w:numPr>
              <w:rPr>
                <w:rFonts w:cs="Arial"/>
              </w:rPr>
            </w:pPr>
            <w:r w:rsidRPr="00D206D6">
              <w:rPr>
                <w:rFonts w:cs="Arial"/>
              </w:rPr>
              <w:t>Refresh comms for patients around zero tolerance</w:t>
            </w:r>
          </w:p>
          <w:p w:rsidR="00AF6C89" w:rsidRPr="00D206D6" w:rsidRDefault="00D206D6" w:rsidP="00930427">
            <w:pPr>
              <w:pStyle w:val="ListParagraph"/>
              <w:numPr>
                <w:ilvl w:val="0"/>
                <w:numId w:val="34"/>
              </w:numPr>
            </w:pPr>
            <w:r w:rsidRPr="00D206D6">
              <w:lastRenderedPageBreak/>
              <w:t>Revision o</w:t>
            </w:r>
            <w:r w:rsidR="00AF6C89" w:rsidRPr="00D206D6">
              <w:t xml:space="preserve">f disability staff network support group </w:t>
            </w:r>
            <w:r w:rsidRPr="00D206D6">
              <w:t xml:space="preserve">with decision making  </w:t>
            </w:r>
          </w:p>
          <w:p w:rsidR="00AF6C89" w:rsidRPr="00D206D6" w:rsidRDefault="00AF6C89" w:rsidP="005971DC">
            <w:pPr>
              <w:pStyle w:val="ListParagraph"/>
              <w:numPr>
                <w:ilvl w:val="0"/>
                <w:numId w:val="34"/>
              </w:numPr>
            </w:pPr>
            <w:r w:rsidRPr="00D206D6">
              <w:t xml:space="preserve">Managers </w:t>
            </w:r>
            <w:r w:rsidR="00D206D6" w:rsidRPr="00D206D6">
              <w:t>training, c</w:t>
            </w:r>
            <w:r w:rsidRPr="00D206D6">
              <w:t>orporate Induction, management tra</w:t>
            </w:r>
            <w:r w:rsidR="00D206D6" w:rsidRPr="00D206D6">
              <w:t>ining &amp; HR Recruitment training, cultural awareness and cultural intelligence</w:t>
            </w:r>
          </w:p>
          <w:p w:rsidR="00AF6C89" w:rsidRPr="00D206D6" w:rsidRDefault="00D206D6" w:rsidP="005971DC">
            <w:pPr>
              <w:pStyle w:val="ListParagraph"/>
              <w:numPr>
                <w:ilvl w:val="0"/>
                <w:numId w:val="34"/>
              </w:numPr>
            </w:pPr>
            <w:r w:rsidRPr="00D206D6">
              <w:t>Covid-19 risk assessment and personal action plan to support staff with disability</w:t>
            </w:r>
          </w:p>
          <w:p w:rsidR="00AF6C89" w:rsidRPr="00D206D6" w:rsidRDefault="00AF6C89" w:rsidP="00251918">
            <w:pPr>
              <w:pStyle w:val="ListParagraph"/>
              <w:numPr>
                <w:ilvl w:val="0"/>
                <w:numId w:val="34"/>
              </w:numPr>
            </w:pPr>
            <w:r w:rsidRPr="00D206D6">
              <w:t>Role models; senior managers, Exec &amp; Board – visibility with disability staff network &amp; E&amp;D Committee</w:t>
            </w:r>
          </w:p>
          <w:p w:rsidR="00AF6C89" w:rsidRPr="00D206D6" w:rsidRDefault="00D206D6" w:rsidP="00251918">
            <w:pPr>
              <w:pStyle w:val="ListParagraph"/>
              <w:numPr>
                <w:ilvl w:val="0"/>
                <w:numId w:val="34"/>
              </w:numPr>
            </w:pPr>
            <w:r w:rsidRPr="00D206D6">
              <w:t>Reciprocal mentoring  programme with senior managers and staff from diverse groups</w:t>
            </w:r>
          </w:p>
          <w:p w:rsidR="009A3775" w:rsidRPr="00D206D6" w:rsidRDefault="009A3775" w:rsidP="009A3775">
            <w:pPr>
              <w:pStyle w:val="ListParagraph"/>
              <w:ind w:left="360"/>
            </w:pPr>
          </w:p>
        </w:tc>
      </w:tr>
      <w:tr w:rsidR="00256960" w:rsidRPr="00D739DB" w:rsidTr="00535CA9">
        <w:trPr>
          <w:trHeight w:val="1409"/>
        </w:trPr>
        <w:tc>
          <w:tcPr>
            <w:tcW w:w="392" w:type="dxa"/>
            <w:vMerge/>
            <w:shd w:val="clear" w:color="auto" w:fill="DAEEF3" w:themeFill="accent5" w:themeFillTint="33"/>
          </w:tcPr>
          <w:p w:rsidR="00256960" w:rsidRPr="00960958" w:rsidRDefault="00256960" w:rsidP="00D658D2">
            <w:pPr>
              <w:rPr>
                <w:sz w:val="24"/>
                <w:szCs w:val="24"/>
              </w:rPr>
            </w:pPr>
          </w:p>
        </w:tc>
        <w:tc>
          <w:tcPr>
            <w:tcW w:w="3258" w:type="dxa"/>
            <w:vMerge/>
            <w:shd w:val="clear" w:color="auto" w:fill="DAEEF3" w:themeFill="accent5" w:themeFillTint="33"/>
          </w:tcPr>
          <w:p w:rsidR="00256960" w:rsidRPr="004F1FDD" w:rsidRDefault="00256960" w:rsidP="00D658D2"/>
        </w:tc>
        <w:tc>
          <w:tcPr>
            <w:tcW w:w="2412" w:type="dxa"/>
            <w:shd w:val="clear" w:color="auto" w:fill="auto"/>
          </w:tcPr>
          <w:p w:rsidR="00256960" w:rsidRPr="009E276C" w:rsidRDefault="00256960" w:rsidP="008C2F7C">
            <w:pPr>
              <w:rPr>
                <w:b/>
              </w:rPr>
            </w:pPr>
            <w:r w:rsidRPr="009E276C">
              <w:rPr>
                <w:b/>
              </w:rPr>
              <w:t>ii. managers</w:t>
            </w:r>
          </w:p>
          <w:p w:rsidR="00256960" w:rsidRDefault="00256960" w:rsidP="008C2F7C">
            <w:pPr>
              <w:shd w:val="clear" w:color="auto" w:fill="FFFFFF" w:themeFill="background1"/>
            </w:pPr>
            <w:r w:rsidRPr="00E77DFC">
              <w:rPr>
                <w:b/>
                <w:color w:val="00B050"/>
                <w:shd w:val="clear" w:color="auto" w:fill="FFFFFF" w:themeFill="background1"/>
              </w:rPr>
              <w:t>Disabled 8%</w:t>
            </w:r>
            <w:r w:rsidRPr="00E77DFC">
              <w:rPr>
                <w:color w:val="00B050"/>
              </w:rPr>
              <w:t xml:space="preserve"> </w:t>
            </w:r>
          </w:p>
          <w:p w:rsidR="00256960" w:rsidRPr="00113665" w:rsidRDefault="00256960" w:rsidP="008C2F7C">
            <w:r w:rsidRPr="00256960">
              <w:rPr>
                <w:shd w:val="clear" w:color="auto" w:fill="FFFFFF" w:themeFill="background1"/>
              </w:rPr>
              <w:t>Non-disabled  5%</w:t>
            </w:r>
            <w:r w:rsidRPr="00256960">
              <w:t xml:space="preserve"> </w:t>
            </w:r>
          </w:p>
        </w:tc>
        <w:tc>
          <w:tcPr>
            <w:tcW w:w="2267" w:type="dxa"/>
            <w:gridSpan w:val="2"/>
            <w:shd w:val="clear" w:color="auto" w:fill="FFFFFF" w:themeFill="background1"/>
          </w:tcPr>
          <w:p w:rsidR="00256960" w:rsidRPr="00256960" w:rsidRDefault="00256960" w:rsidP="00FE3647">
            <w:pPr>
              <w:rPr>
                <w:b/>
              </w:rPr>
            </w:pPr>
            <w:r w:rsidRPr="00256960">
              <w:rPr>
                <w:b/>
              </w:rPr>
              <w:t>ii. managers</w:t>
            </w:r>
          </w:p>
          <w:p w:rsidR="00256960" w:rsidRPr="00256960" w:rsidRDefault="00256960" w:rsidP="00FE3647">
            <w:pPr>
              <w:shd w:val="clear" w:color="auto" w:fill="FFFFFF" w:themeFill="background1"/>
            </w:pPr>
            <w:r w:rsidRPr="00256960">
              <w:rPr>
                <w:shd w:val="clear" w:color="auto" w:fill="FFFFFF" w:themeFill="background1"/>
              </w:rPr>
              <w:t>Disabled 12%</w:t>
            </w:r>
            <w:r w:rsidR="00E77DFC">
              <w:t xml:space="preserve"> </w:t>
            </w:r>
          </w:p>
          <w:p w:rsidR="00256960" w:rsidRPr="00256960" w:rsidRDefault="00256960" w:rsidP="00E77DFC">
            <w:r w:rsidRPr="00256960">
              <w:rPr>
                <w:shd w:val="clear" w:color="auto" w:fill="FFFFFF" w:themeFill="background1"/>
              </w:rPr>
              <w:t>Non-disabled 5%</w:t>
            </w:r>
            <w:r w:rsidRPr="00256960">
              <w:t xml:space="preserve"> </w:t>
            </w:r>
          </w:p>
        </w:tc>
        <w:tc>
          <w:tcPr>
            <w:tcW w:w="2552" w:type="dxa"/>
            <w:vMerge/>
            <w:shd w:val="clear" w:color="auto" w:fill="FFFFFF" w:themeFill="background1"/>
          </w:tcPr>
          <w:p w:rsidR="00256960" w:rsidRPr="007E799E" w:rsidRDefault="00256960" w:rsidP="00891841"/>
        </w:tc>
        <w:tc>
          <w:tcPr>
            <w:tcW w:w="3828" w:type="dxa"/>
            <w:gridSpan w:val="3"/>
            <w:vMerge/>
          </w:tcPr>
          <w:p w:rsidR="00256960" w:rsidRPr="00444385" w:rsidRDefault="00256960" w:rsidP="00D658D2"/>
        </w:tc>
      </w:tr>
      <w:tr w:rsidR="00E77DFC" w:rsidRPr="00D739DB" w:rsidTr="00535CA9">
        <w:trPr>
          <w:trHeight w:val="495"/>
        </w:trPr>
        <w:tc>
          <w:tcPr>
            <w:tcW w:w="392" w:type="dxa"/>
            <w:vMerge/>
            <w:shd w:val="clear" w:color="auto" w:fill="DAEEF3" w:themeFill="accent5" w:themeFillTint="33"/>
          </w:tcPr>
          <w:p w:rsidR="00E77DFC" w:rsidRPr="00960958" w:rsidRDefault="00E77DFC" w:rsidP="00D658D2">
            <w:pPr>
              <w:rPr>
                <w:sz w:val="24"/>
                <w:szCs w:val="24"/>
              </w:rPr>
            </w:pPr>
          </w:p>
        </w:tc>
        <w:tc>
          <w:tcPr>
            <w:tcW w:w="3258" w:type="dxa"/>
            <w:vMerge/>
            <w:shd w:val="clear" w:color="auto" w:fill="DAEEF3" w:themeFill="accent5" w:themeFillTint="33"/>
          </w:tcPr>
          <w:p w:rsidR="00E77DFC" w:rsidRPr="004F1FDD" w:rsidRDefault="00E77DFC" w:rsidP="00D658D2"/>
        </w:tc>
        <w:tc>
          <w:tcPr>
            <w:tcW w:w="2412" w:type="dxa"/>
            <w:shd w:val="clear" w:color="auto" w:fill="auto"/>
          </w:tcPr>
          <w:p w:rsidR="00E77DFC" w:rsidRPr="009E276C" w:rsidRDefault="00E77DFC" w:rsidP="008C2F7C">
            <w:pPr>
              <w:rPr>
                <w:b/>
              </w:rPr>
            </w:pPr>
            <w:r w:rsidRPr="009E276C">
              <w:rPr>
                <w:b/>
              </w:rPr>
              <w:t>iii. other colleagues</w:t>
            </w:r>
          </w:p>
          <w:p w:rsidR="00E77DFC" w:rsidRPr="00E77DFC" w:rsidRDefault="00E77DFC" w:rsidP="008C2F7C">
            <w:pPr>
              <w:shd w:val="clear" w:color="auto" w:fill="FFFFFF" w:themeFill="background1"/>
              <w:rPr>
                <w:b/>
                <w:color w:val="00B050"/>
              </w:rPr>
            </w:pPr>
            <w:r w:rsidRPr="00E77DFC">
              <w:rPr>
                <w:b/>
                <w:color w:val="00B050"/>
              </w:rPr>
              <w:t xml:space="preserve">Disabled 20% </w:t>
            </w:r>
          </w:p>
          <w:p w:rsidR="00E77DFC" w:rsidRPr="00E77DFC" w:rsidRDefault="00E77DFC" w:rsidP="008C2F7C">
            <w:r w:rsidRPr="00E77DFC">
              <w:rPr>
                <w:shd w:val="clear" w:color="auto" w:fill="FFFFFF" w:themeFill="background1"/>
              </w:rPr>
              <w:t>Non-disabled 11%</w:t>
            </w:r>
            <w:r w:rsidRPr="00E77DFC">
              <w:t xml:space="preserve"> </w:t>
            </w:r>
          </w:p>
        </w:tc>
        <w:tc>
          <w:tcPr>
            <w:tcW w:w="2267" w:type="dxa"/>
            <w:gridSpan w:val="2"/>
            <w:shd w:val="clear" w:color="auto" w:fill="FFFFFF" w:themeFill="background1"/>
          </w:tcPr>
          <w:p w:rsidR="00E77DFC" w:rsidRPr="00E77DFC" w:rsidRDefault="00E77DFC" w:rsidP="00FE3647">
            <w:pPr>
              <w:rPr>
                <w:b/>
              </w:rPr>
            </w:pPr>
            <w:r w:rsidRPr="00E77DFC">
              <w:rPr>
                <w:b/>
              </w:rPr>
              <w:t>iii. other colleagues</w:t>
            </w:r>
          </w:p>
          <w:p w:rsidR="00E77DFC" w:rsidRPr="00E77DFC" w:rsidRDefault="00E77DFC" w:rsidP="00FE3647">
            <w:pPr>
              <w:shd w:val="clear" w:color="auto" w:fill="FFFFFF" w:themeFill="background1"/>
            </w:pPr>
            <w:r>
              <w:t xml:space="preserve">Disabled 21% </w:t>
            </w:r>
          </w:p>
          <w:p w:rsidR="00E77DFC" w:rsidRPr="00E77DFC" w:rsidRDefault="00E77DFC" w:rsidP="00827EBA">
            <w:r w:rsidRPr="00E77DFC">
              <w:rPr>
                <w:shd w:val="clear" w:color="auto" w:fill="FFFFFF" w:themeFill="background1"/>
              </w:rPr>
              <w:t>Non-disabled 11%</w:t>
            </w:r>
            <w:r w:rsidRPr="00E77DFC">
              <w:t xml:space="preserve"> </w:t>
            </w:r>
          </w:p>
        </w:tc>
        <w:tc>
          <w:tcPr>
            <w:tcW w:w="2552" w:type="dxa"/>
            <w:vMerge/>
            <w:shd w:val="clear" w:color="auto" w:fill="FFFFFF" w:themeFill="background1"/>
          </w:tcPr>
          <w:p w:rsidR="00E77DFC" w:rsidRPr="007E799E" w:rsidRDefault="00E77DFC" w:rsidP="00891841"/>
        </w:tc>
        <w:tc>
          <w:tcPr>
            <w:tcW w:w="3828" w:type="dxa"/>
            <w:gridSpan w:val="3"/>
            <w:vMerge/>
          </w:tcPr>
          <w:p w:rsidR="00E77DFC" w:rsidRPr="00444385" w:rsidRDefault="00E77DFC" w:rsidP="00D658D2"/>
        </w:tc>
      </w:tr>
      <w:tr w:rsidR="00E77DFC" w:rsidRPr="00D739DB" w:rsidTr="00535CA9">
        <w:trPr>
          <w:trHeight w:val="2337"/>
        </w:trPr>
        <w:tc>
          <w:tcPr>
            <w:tcW w:w="392" w:type="dxa"/>
            <w:shd w:val="clear" w:color="auto" w:fill="DAEEF3" w:themeFill="accent5" w:themeFillTint="33"/>
          </w:tcPr>
          <w:p w:rsidR="00E77DFC" w:rsidRPr="00960958" w:rsidRDefault="00E77DFC" w:rsidP="009B530B">
            <w:pPr>
              <w:rPr>
                <w:sz w:val="24"/>
                <w:szCs w:val="24"/>
              </w:rPr>
            </w:pPr>
            <w:r>
              <w:lastRenderedPageBreak/>
              <w:br w:type="page"/>
            </w:r>
            <w:r>
              <w:rPr>
                <w:sz w:val="24"/>
                <w:szCs w:val="24"/>
              </w:rPr>
              <w:t>4b</w:t>
            </w:r>
          </w:p>
        </w:tc>
        <w:tc>
          <w:tcPr>
            <w:tcW w:w="3258" w:type="dxa"/>
            <w:shd w:val="clear" w:color="auto" w:fill="DAEEF3" w:themeFill="accent5" w:themeFillTint="33"/>
          </w:tcPr>
          <w:p w:rsidR="00E77DFC" w:rsidRPr="008943B1" w:rsidRDefault="00E77DFC" w:rsidP="001B1BF5">
            <w:r>
              <w:t xml:space="preserve">SS13d </w:t>
            </w:r>
            <w:r w:rsidRPr="008943B1">
              <w:t xml:space="preserve">. Percentage of </w:t>
            </w:r>
            <w:r>
              <w:t xml:space="preserve">Disabled </w:t>
            </w:r>
            <w:r w:rsidRPr="008943B1">
              <w:t xml:space="preserve">staff </w:t>
            </w:r>
            <w:r>
              <w:t>compared to non-disabled staff saying that they last time they experienced harassment, bullying or abuse at work, they or a colleague reported it</w:t>
            </w:r>
          </w:p>
        </w:tc>
        <w:tc>
          <w:tcPr>
            <w:tcW w:w="2412" w:type="dxa"/>
            <w:shd w:val="clear" w:color="auto" w:fill="auto"/>
          </w:tcPr>
          <w:p w:rsidR="00E77DFC" w:rsidRPr="0045494D" w:rsidRDefault="00E77DFC" w:rsidP="00942C01">
            <w:pPr>
              <w:rPr>
                <w:b/>
                <w:color w:val="00B050"/>
              </w:rPr>
            </w:pPr>
            <w:r w:rsidRPr="0045494D">
              <w:rPr>
                <w:b/>
                <w:color w:val="00B050"/>
              </w:rPr>
              <w:t>Disabled 63%</w:t>
            </w:r>
          </w:p>
          <w:p w:rsidR="00E77DFC" w:rsidRPr="00581143" w:rsidRDefault="00E77DFC" w:rsidP="00942C01">
            <w:r w:rsidRPr="0045494D">
              <w:rPr>
                <w:b/>
                <w:color w:val="00B050"/>
              </w:rPr>
              <w:t>Non-disabled 59%</w:t>
            </w:r>
          </w:p>
        </w:tc>
        <w:tc>
          <w:tcPr>
            <w:tcW w:w="2267" w:type="dxa"/>
            <w:gridSpan w:val="2"/>
            <w:shd w:val="clear" w:color="auto" w:fill="FFFFFF" w:themeFill="background1"/>
          </w:tcPr>
          <w:p w:rsidR="00E77DFC" w:rsidRPr="0045494D" w:rsidRDefault="00E77DFC" w:rsidP="00FE3647">
            <w:pPr>
              <w:shd w:val="clear" w:color="auto" w:fill="FFFFFF" w:themeFill="background1"/>
            </w:pPr>
            <w:r w:rsidRPr="0045494D">
              <w:rPr>
                <w:shd w:val="clear" w:color="auto" w:fill="FFFFFF" w:themeFill="background1"/>
              </w:rPr>
              <w:t>Disabled 49%</w:t>
            </w:r>
            <w:r w:rsidRPr="0045494D">
              <w:t xml:space="preserve"> </w:t>
            </w:r>
          </w:p>
          <w:p w:rsidR="00E77DFC" w:rsidRPr="0045494D" w:rsidRDefault="00E77DFC" w:rsidP="00827EBA">
            <w:r w:rsidRPr="0045494D">
              <w:rPr>
                <w:shd w:val="clear" w:color="auto" w:fill="FFFFFF" w:themeFill="background1"/>
              </w:rPr>
              <w:t>Non-disabled  52%</w:t>
            </w:r>
            <w:r w:rsidRPr="0045494D">
              <w:t xml:space="preserve"> </w:t>
            </w:r>
          </w:p>
          <w:p w:rsidR="00E77DFC" w:rsidRPr="0045494D" w:rsidRDefault="00E77DFC" w:rsidP="00FE3647"/>
        </w:tc>
        <w:tc>
          <w:tcPr>
            <w:tcW w:w="2552" w:type="dxa"/>
            <w:shd w:val="clear" w:color="auto" w:fill="FFFFFF" w:themeFill="background1"/>
          </w:tcPr>
          <w:p w:rsidR="00F179E1" w:rsidRDefault="009A3775" w:rsidP="0084670B">
            <w:r w:rsidRPr="009A3775">
              <w:t>There has been a significant increase in the amount of staff with a disability reporting bullying &amp; harassment or abuse</w:t>
            </w:r>
            <w:r w:rsidR="00F179E1">
              <w:t xml:space="preserve"> and also for those without a disability compared to the previous year.  </w:t>
            </w:r>
          </w:p>
          <w:p w:rsidR="009A3775" w:rsidRDefault="00F179E1" w:rsidP="0084670B">
            <w:r>
              <w:t>Staff with a disability who experience bullying &amp; harassment are more likely to report it.</w:t>
            </w:r>
          </w:p>
          <w:p w:rsidR="00CF1628" w:rsidRPr="009A3775" w:rsidRDefault="00CF1628" w:rsidP="0084670B"/>
        </w:tc>
        <w:tc>
          <w:tcPr>
            <w:tcW w:w="3828" w:type="dxa"/>
            <w:gridSpan w:val="3"/>
            <w:shd w:val="clear" w:color="auto" w:fill="FFFFFF" w:themeFill="background1"/>
          </w:tcPr>
          <w:p w:rsidR="00E77DFC" w:rsidRPr="00B07138" w:rsidRDefault="00E77DFC" w:rsidP="00D658D2">
            <w:pPr>
              <w:rPr>
                <w:b/>
              </w:rPr>
            </w:pPr>
            <w:r w:rsidRPr="00B07138">
              <w:rPr>
                <w:b/>
              </w:rPr>
              <w:t>EDS2 Goal 3 - 4 when at work staff are free from abuse, harassment bullying and violence from any source</w:t>
            </w:r>
          </w:p>
          <w:p w:rsidR="00B07138" w:rsidRPr="00B07138" w:rsidRDefault="00B07138" w:rsidP="00B07138">
            <w:pPr>
              <w:pStyle w:val="ListParagraph"/>
              <w:numPr>
                <w:ilvl w:val="0"/>
                <w:numId w:val="46"/>
              </w:numPr>
            </w:pPr>
            <w:r w:rsidRPr="00B07138">
              <w:t>Civility and respect toolkit and champions</w:t>
            </w:r>
          </w:p>
          <w:p w:rsidR="00B07138" w:rsidRPr="00B07138" w:rsidRDefault="00B07138" w:rsidP="00B07138">
            <w:pPr>
              <w:pStyle w:val="ListParagraph"/>
              <w:numPr>
                <w:ilvl w:val="0"/>
                <w:numId w:val="46"/>
              </w:numPr>
            </w:pPr>
            <w:r w:rsidRPr="00B07138">
              <w:t>Awareness raising around importance of reporting</w:t>
            </w:r>
          </w:p>
          <w:p w:rsidR="00B07138" w:rsidRPr="00B07138" w:rsidRDefault="00B07138" w:rsidP="00B07138">
            <w:pPr>
              <w:pStyle w:val="ListParagraph"/>
              <w:numPr>
                <w:ilvl w:val="0"/>
                <w:numId w:val="46"/>
              </w:numPr>
            </w:pPr>
            <w:r w:rsidRPr="00B07138">
              <w:t>Freedom to speak up champions</w:t>
            </w:r>
          </w:p>
          <w:p w:rsidR="00E77DFC" w:rsidRPr="00B07138" w:rsidRDefault="00B07138" w:rsidP="00176288">
            <w:pPr>
              <w:pStyle w:val="ListParagraph"/>
              <w:numPr>
                <w:ilvl w:val="0"/>
                <w:numId w:val="38"/>
              </w:numPr>
            </w:pPr>
            <w:r w:rsidRPr="00B07138">
              <w:t>T</w:t>
            </w:r>
            <w:r w:rsidR="00E77DFC" w:rsidRPr="00B07138">
              <w:t>raining for staff &amp; managers</w:t>
            </w:r>
          </w:p>
          <w:p w:rsidR="00E77DFC" w:rsidRDefault="00E77DFC" w:rsidP="000E36D1">
            <w:pPr>
              <w:pStyle w:val="ListParagraph"/>
              <w:numPr>
                <w:ilvl w:val="0"/>
                <w:numId w:val="38"/>
              </w:numPr>
            </w:pPr>
            <w:r w:rsidRPr="00B07138">
              <w:t>HR policy</w:t>
            </w:r>
            <w:r w:rsidR="00B07138" w:rsidRPr="00B07138">
              <w:t xml:space="preserve"> revision to include civility and respect toolkit</w:t>
            </w:r>
          </w:p>
          <w:p w:rsidR="00B07138" w:rsidRPr="00B07138" w:rsidRDefault="00B07138" w:rsidP="000E36D1">
            <w:pPr>
              <w:pStyle w:val="ListParagraph"/>
              <w:numPr>
                <w:ilvl w:val="0"/>
                <w:numId w:val="38"/>
              </w:numPr>
            </w:pPr>
            <w:r>
              <w:t>Bystander action</w:t>
            </w:r>
          </w:p>
          <w:p w:rsidR="00336F3E" w:rsidRPr="00B07138" w:rsidRDefault="00336F3E" w:rsidP="0037491B"/>
        </w:tc>
      </w:tr>
      <w:tr w:rsidR="00E77DFC" w:rsidRPr="00D739DB" w:rsidTr="00535CA9">
        <w:trPr>
          <w:trHeight w:val="420"/>
        </w:trPr>
        <w:tc>
          <w:tcPr>
            <w:tcW w:w="392" w:type="dxa"/>
            <w:shd w:val="clear" w:color="auto" w:fill="DAEEF3" w:themeFill="accent5" w:themeFillTint="33"/>
          </w:tcPr>
          <w:p w:rsidR="00E77DFC" w:rsidRPr="00960958" w:rsidRDefault="00E77DFC" w:rsidP="00D658D2">
            <w:pPr>
              <w:rPr>
                <w:sz w:val="24"/>
                <w:szCs w:val="24"/>
              </w:rPr>
            </w:pPr>
            <w:r>
              <w:rPr>
                <w:sz w:val="24"/>
                <w:szCs w:val="24"/>
              </w:rPr>
              <w:t>5</w:t>
            </w:r>
          </w:p>
        </w:tc>
        <w:tc>
          <w:tcPr>
            <w:tcW w:w="3258" w:type="dxa"/>
            <w:shd w:val="clear" w:color="auto" w:fill="DAEEF3" w:themeFill="accent5" w:themeFillTint="33"/>
          </w:tcPr>
          <w:p w:rsidR="00E77DFC" w:rsidRPr="008943B1" w:rsidRDefault="00E77DFC" w:rsidP="00B04B1A">
            <w:r>
              <w:t xml:space="preserve">SS Q14 </w:t>
            </w:r>
            <w:r w:rsidRPr="008943B1">
              <w:t xml:space="preserve">. Percentage </w:t>
            </w:r>
            <w:r>
              <w:t xml:space="preserve">of Disabled staff compared to non-disabled staff </w:t>
            </w:r>
            <w:r w:rsidRPr="008943B1">
              <w:t>believing that trust provides equal opportunities for career progression or promotion</w:t>
            </w:r>
          </w:p>
        </w:tc>
        <w:tc>
          <w:tcPr>
            <w:tcW w:w="2412" w:type="dxa"/>
            <w:shd w:val="clear" w:color="auto" w:fill="auto"/>
          </w:tcPr>
          <w:p w:rsidR="00E77DFC" w:rsidRPr="0045494D" w:rsidRDefault="00E77DFC" w:rsidP="00736719">
            <w:pPr>
              <w:rPr>
                <w:b/>
                <w:color w:val="00B050"/>
              </w:rPr>
            </w:pPr>
            <w:r w:rsidRPr="0045494D">
              <w:rPr>
                <w:b/>
                <w:color w:val="00B050"/>
              </w:rPr>
              <w:t>Disabled 88%</w:t>
            </w:r>
          </w:p>
          <w:p w:rsidR="00E77DFC" w:rsidRPr="0045494D" w:rsidRDefault="00E77DFC" w:rsidP="00736719">
            <w:pPr>
              <w:rPr>
                <w:b/>
              </w:rPr>
            </w:pPr>
            <w:r w:rsidRPr="0045494D">
              <w:rPr>
                <w:b/>
                <w:color w:val="00B050"/>
              </w:rPr>
              <w:t>Non-disabled 92%</w:t>
            </w:r>
          </w:p>
        </w:tc>
        <w:tc>
          <w:tcPr>
            <w:tcW w:w="2267" w:type="dxa"/>
            <w:gridSpan w:val="2"/>
            <w:shd w:val="clear" w:color="auto" w:fill="FFFFFF" w:themeFill="background1"/>
          </w:tcPr>
          <w:p w:rsidR="00E77DFC" w:rsidRPr="0045494D" w:rsidRDefault="00E77DFC" w:rsidP="00FE3647">
            <w:r w:rsidRPr="0045494D">
              <w:rPr>
                <w:shd w:val="clear" w:color="auto" w:fill="FFFFFF" w:themeFill="background1"/>
              </w:rPr>
              <w:t>Disabled  81%</w:t>
            </w:r>
            <w:r w:rsidRPr="0045494D">
              <w:t xml:space="preserve"> </w:t>
            </w:r>
          </w:p>
          <w:p w:rsidR="00E77DFC" w:rsidRPr="0045494D" w:rsidRDefault="00E77DFC" w:rsidP="00827EBA">
            <w:r w:rsidRPr="0045494D">
              <w:rPr>
                <w:shd w:val="clear" w:color="auto" w:fill="FFFFFF" w:themeFill="background1"/>
              </w:rPr>
              <w:t>Non-Disabled 90%</w:t>
            </w:r>
            <w:r w:rsidRPr="0045494D">
              <w:t xml:space="preserve"> </w:t>
            </w:r>
          </w:p>
          <w:p w:rsidR="00E77DFC" w:rsidRPr="0045494D" w:rsidRDefault="00E77DFC" w:rsidP="00FE3647"/>
        </w:tc>
        <w:tc>
          <w:tcPr>
            <w:tcW w:w="2552" w:type="dxa"/>
            <w:shd w:val="clear" w:color="auto" w:fill="FFFFFF" w:themeFill="background1"/>
          </w:tcPr>
          <w:p w:rsidR="00E77DFC" w:rsidRPr="00E874BD" w:rsidRDefault="00F179E1" w:rsidP="00F179E1">
            <w:r>
              <w:t xml:space="preserve">There has been a significant increase in the number of staff with a disability believing the organisation provides equal opportunities for career progression, </w:t>
            </w:r>
            <w:r>
              <w:lastRenderedPageBreak/>
              <w:t>however this is still lower than staff who are not disabled</w:t>
            </w:r>
          </w:p>
        </w:tc>
        <w:tc>
          <w:tcPr>
            <w:tcW w:w="3828" w:type="dxa"/>
            <w:gridSpan w:val="3"/>
          </w:tcPr>
          <w:p w:rsidR="00E77DFC" w:rsidRPr="00336F3E" w:rsidRDefault="00E77DFC" w:rsidP="00942C01">
            <w:pPr>
              <w:rPr>
                <w:b/>
              </w:rPr>
            </w:pPr>
            <w:r w:rsidRPr="00336F3E">
              <w:rPr>
                <w:b/>
              </w:rPr>
              <w:lastRenderedPageBreak/>
              <w:t>EDS2 Goal 3 - 2 Equality of access to training and development</w:t>
            </w:r>
          </w:p>
          <w:p w:rsidR="00E77DFC" w:rsidRPr="00336F3E" w:rsidRDefault="00E77DFC" w:rsidP="00942C01">
            <w:pPr>
              <w:pStyle w:val="ListParagraph"/>
              <w:numPr>
                <w:ilvl w:val="0"/>
                <w:numId w:val="17"/>
              </w:numPr>
            </w:pPr>
            <w:r w:rsidRPr="00336F3E">
              <w:t>Managers training programme</w:t>
            </w:r>
          </w:p>
          <w:p w:rsidR="00336F3E" w:rsidRPr="00336F3E" w:rsidRDefault="00336F3E" w:rsidP="00942C01">
            <w:pPr>
              <w:pStyle w:val="ListParagraph"/>
              <w:numPr>
                <w:ilvl w:val="0"/>
                <w:numId w:val="17"/>
              </w:numPr>
            </w:pPr>
            <w:r w:rsidRPr="00336F3E">
              <w:t>Talent management process</w:t>
            </w:r>
          </w:p>
          <w:p w:rsidR="00E77DFC" w:rsidRPr="00336F3E" w:rsidRDefault="00E77DFC" w:rsidP="00942C01">
            <w:pPr>
              <w:pStyle w:val="ListParagraph"/>
              <w:numPr>
                <w:ilvl w:val="0"/>
                <w:numId w:val="17"/>
              </w:numPr>
            </w:pPr>
            <w:r w:rsidRPr="00336F3E">
              <w:t>Increase opportunity for development with clear pathways</w:t>
            </w:r>
          </w:p>
          <w:p w:rsidR="00E77DFC" w:rsidRPr="00336F3E" w:rsidRDefault="00336F3E" w:rsidP="00942C01">
            <w:pPr>
              <w:pStyle w:val="ListParagraph"/>
              <w:numPr>
                <w:ilvl w:val="0"/>
                <w:numId w:val="17"/>
              </w:numPr>
            </w:pPr>
            <w:r w:rsidRPr="00336F3E">
              <w:t>D</w:t>
            </w:r>
            <w:r w:rsidR="00E77DFC" w:rsidRPr="00336F3E">
              <w:t xml:space="preserve">isability staff network </w:t>
            </w:r>
          </w:p>
          <w:p w:rsidR="00E77DFC" w:rsidRPr="00336F3E" w:rsidRDefault="00E77DFC" w:rsidP="00336F3E">
            <w:pPr>
              <w:pStyle w:val="ListParagraph"/>
              <w:numPr>
                <w:ilvl w:val="0"/>
                <w:numId w:val="17"/>
              </w:numPr>
            </w:pPr>
            <w:r w:rsidRPr="00336F3E">
              <w:lastRenderedPageBreak/>
              <w:t>Protected release time for disabled staff to attend training</w:t>
            </w:r>
            <w:r w:rsidR="00336F3E" w:rsidRPr="00336F3E">
              <w:t>/ development</w:t>
            </w:r>
          </w:p>
          <w:p w:rsidR="00E77DFC" w:rsidRPr="00336F3E" w:rsidRDefault="00E77DFC" w:rsidP="00942C01">
            <w:pPr>
              <w:pStyle w:val="ListParagraph"/>
              <w:numPr>
                <w:ilvl w:val="0"/>
                <w:numId w:val="17"/>
              </w:numPr>
            </w:pPr>
            <w:r w:rsidRPr="00336F3E">
              <w:t>You Said We Did staff survey action plan</w:t>
            </w:r>
          </w:p>
          <w:p w:rsidR="00E77DFC" w:rsidRPr="00336F3E" w:rsidRDefault="00E77DFC" w:rsidP="00336F3E">
            <w:pPr>
              <w:pStyle w:val="ListParagraph"/>
              <w:numPr>
                <w:ilvl w:val="0"/>
                <w:numId w:val="17"/>
              </w:numPr>
            </w:pPr>
            <w:r w:rsidRPr="00336F3E">
              <w:t xml:space="preserve">Cultural </w:t>
            </w:r>
            <w:r w:rsidR="00336F3E" w:rsidRPr="00336F3E">
              <w:t xml:space="preserve">awareness and cultural intelligence </w:t>
            </w:r>
            <w:r w:rsidRPr="00336F3E">
              <w:t xml:space="preserve"> training to managers</w:t>
            </w:r>
          </w:p>
          <w:p w:rsidR="00336F3E" w:rsidRPr="00336F3E" w:rsidRDefault="00336F3E" w:rsidP="00336F3E">
            <w:pPr>
              <w:pStyle w:val="ListParagraph"/>
              <w:ind w:left="360"/>
            </w:pPr>
          </w:p>
        </w:tc>
      </w:tr>
      <w:tr w:rsidR="00E77DFC" w:rsidRPr="00D739DB" w:rsidTr="00535CA9">
        <w:trPr>
          <w:trHeight w:val="1611"/>
        </w:trPr>
        <w:tc>
          <w:tcPr>
            <w:tcW w:w="392" w:type="dxa"/>
            <w:shd w:val="clear" w:color="auto" w:fill="DAEEF3" w:themeFill="accent5" w:themeFillTint="33"/>
          </w:tcPr>
          <w:p w:rsidR="00E77DFC" w:rsidRPr="00960958" w:rsidRDefault="00E77DFC" w:rsidP="00F5147C">
            <w:pPr>
              <w:rPr>
                <w:sz w:val="24"/>
                <w:szCs w:val="24"/>
              </w:rPr>
            </w:pPr>
            <w:r>
              <w:lastRenderedPageBreak/>
              <w:br w:type="page"/>
            </w:r>
            <w:r>
              <w:rPr>
                <w:sz w:val="24"/>
                <w:szCs w:val="24"/>
              </w:rPr>
              <w:t>6</w:t>
            </w:r>
          </w:p>
        </w:tc>
        <w:tc>
          <w:tcPr>
            <w:tcW w:w="3258" w:type="dxa"/>
            <w:shd w:val="clear" w:color="auto" w:fill="DAEEF3" w:themeFill="accent5" w:themeFillTint="33"/>
          </w:tcPr>
          <w:p w:rsidR="00E77DFC" w:rsidRPr="008943B1" w:rsidRDefault="00E77DFC" w:rsidP="00DF45F0">
            <w:r w:rsidRPr="008943B1">
              <w:t>Q1</w:t>
            </w:r>
            <w:r>
              <w:t>1</w:t>
            </w:r>
            <w:r w:rsidRPr="008943B1">
              <w:t xml:space="preserve">. </w:t>
            </w:r>
            <w:r>
              <w:t>Percentage of Disabled staff compared to non-disabled staff saying they have felt pressure from their manager to come to work, despite non feeling  well enough to perform their duties</w:t>
            </w:r>
          </w:p>
        </w:tc>
        <w:tc>
          <w:tcPr>
            <w:tcW w:w="2412" w:type="dxa"/>
            <w:shd w:val="clear" w:color="auto" w:fill="auto"/>
          </w:tcPr>
          <w:p w:rsidR="00E77DFC" w:rsidRPr="0045494D" w:rsidRDefault="00E77DFC" w:rsidP="00764A7E">
            <w:pPr>
              <w:rPr>
                <w:b/>
                <w:color w:val="00B050"/>
              </w:rPr>
            </w:pPr>
            <w:r w:rsidRPr="0045494D">
              <w:rPr>
                <w:b/>
                <w:color w:val="00B050"/>
              </w:rPr>
              <w:t>Disabled 20%</w:t>
            </w:r>
          </w:p>
          <w:p w:rsidR="00E77DFC" w:rsidRPr="00B2409F" w:rsidRDefault="00E77DFC" w:rsidP="00764A7E">
            <w:pPr>
              <w:rPr>
                <w:b/>
              </w:rPr>
            </w:pPr>
            <w:r w:rsidRPr="00B2409F">
              <w:rPr>
                <w:b/>
                <w:color w:val="00B050"/>
              </w:rPr>
              <w:t>Non-disabled  15%</w:t>
            </w:r>
          </w:p>
        </w:tc>
        <w:tc>
          <w:tcPr>
            <w:tcW w:w="2267" w:type="dxa"/>
            <w:gridSpan w:val="2"/>
            <w:shd w:val="clear" w:color="auto" w:fill="FFFFFF" w:themeFill="background1"/>
          </w:tcPr>
          <w:p w:rsidR="00E77DFC" w:rsidRPr="0045494D" w:rsidRDefault="00E77DFC" w:rsidP="00FE3647">
            <w:pPr>
              <w:shd w:val="clear" w:color="auto" w:fill="FFFFFF" w:themeFill="background1"/>
            </w:pPr>
            <w:r w:rsidRPr="0045494D">
              <w:rPr>
                <w:shd w:val="clear" w:color="auto" w:fill="FFFFFF" w:themeFill="background1"/>
              </w:rPr>
              <w:t>Disabled 22%</w:t>
            </w:r>
            <w:r w:rsidRPr="0045494D">
              <w:t xml:space="preserve"> </w:t>
            </w:r>
          </w:p>
          <w:p w:rsidR="00E77DFC" w:rsidRPr="0045494D" w:rsidRDefault="00E77DFC" w:rsidP="00827EBA">
            <w:r w:rsidRPr="0045494D">
              <w:rPr>
                <w:shd w:val="clear" w:color="auto" w:fill="FFFFFF" w:themeFill="background1"/>
              </w:rPr>
              <w:t>Non-disabled  16%</w:t>
            </w:r>
            <w:r w:rsidRPr="0045494D">
              <w:t xml:space="preserve"> </w:t>
            </w:r>
          </w:p>
          <w:p w:rsidR="00E77DFC" w:rsidRPr="0045494D" w:rsidRDefault="00E77DFC" w:rsidP="00FE3647"/>
        </w:tc>
        <w:tc>
          <w:tcPr>
            <w:tcW w:w="2552" w:type="dxa"/>
            <w:shd w:val="clear" w:color="auto" w:fill="FFFFFF" w:themeFill="background1"/>
          </w:tcPr>
          <w:p w:rsidR="00E77DFC" w:rsidRPr="005E7B14" w:rsidRDefault="008C2F7C" w:rsidP="0037491B">
            <w:r>
              <w:t xml:space="preserve">There has been a decrease in the amount of staff with a disability feeling </w:t>
            </w:r>
            <w:r w:rsidR="000D0FD7">
              <w:t>pressure to come to work from their manager</w:t>
            </w:r>
          </w:p>
        </w:tc>
        <w:tc>
          <w:tcPr>
            <w:tcW w:w="3828" w:type="dxa"/>
            <w:gridSpan w:val="3"/>
          </w:tcPr>
          <w:p w:rsidR="00E77DFC" w:rsidRPr="000D0FD7" w:rsidRDefault="00E77DFC" w:rsidP="00E0434F">
            <w:pPr>
              <w:pStyle w:val="ListParagraph"/>
              <w:ind w:left="0"/>
              <w:rPr>
                <w:b/>
              </w:rPr>
            </w:pPr>
            <w:r w:rsidRPr="000D0FD7">
              <w:rPr>
                <w:b/>
              </w:rPr>
              <w:t>EDS2 Goal 3.6 A represented and supported workforce</w:t>
            </w:r>
          </w:p>
          <w:p w:rsidR="00E77DFC" w:rsidRPr="000D0FD7" w:rsidRDefault="00E77DFC" w:rsidP="00930427">
            <w:pPr>
              <w:pStyle w:val="ListParagraph"/>
              <w:numPr>
                <w:ilvl w:val="0"/>
                <w:numId w:val="40"/>
              </w:numPr>
            </w:pPr>
            <w:r w:rsidRPr="000D0FD7">
              <w:t>Results from staff survey - You said we did action plan</w:t>
            </w:r>
          </w:p>
          <w:p w:rsidR="00E77DFC" w:rsidRPr="000D0FD7" w:rsidRDefault="000D0FD7" w:rsidP="00930427">
            <w:pPr>
              <w:pStyle w:val="ListParagraph"/>
              <w:numPr>
                <w:ilvl w:val="0"/>
                <w:numId w:val="40"/>
              </w:numPr>
            </w:pPr>
            <w:r w:rsidRPr="000D0FD7">
              <w:t>Sickness Absence policy</w:t>
            </w:r>
            <w:r w:rsidR="00E77DFC" w:rsidRPr="000D0FD7">
              <w:t xml:space="preserve"> review</w:t>
            </w:r>
          </w:p>
          <w:p w:rsidR="000D0FD7" w:rsidRPr="000D0FD7" w:rsidRDefault="000D0FD7" w:rsidP="00930427">
            <w:pPr>
              <w:pStyle w:val="ListParagraph"/>
              <w:numPr>
                <w:ilvl w:val="0"/>
                <w:numId w:val="40"/>
              </w:numPr>
            </w:pPr>
            <w:r w:rsidRPr="000D0FD7">
              <w:t xml:space="preserve">Staff network liaison </w:t>
            </w:r>
          </w:p>
          <w:p w:rsidR="000D0FD7" w:rsidRPr="000D0FD7" w:rsidRDefault="000D0FD7" w:rsidP="00930427">
            <w:pPr>
              <w:pStyle w:val="ListParagraph"/>
              <w:numPr>
                <w:ilvl w:val="0"/>
                <w:numId w:val="40"/>
              </w:numPr>
            </w:pPr>
            <w:r w:rsidRPr="000D0FD7">
              <w:t>Cultural awareness training</w:t>
            </w:r>
          </w:p>
          <w:p w:rsidR="00E77DFC" w:rsidRPr="000D0FD7" w:rsidRDefault="00E77DFC" w:rsidP="0051620E">
            <w:pPr>
              <w:pStyle w:val="ListParagraph"/>
              <w:ind w:left="360"/>
            </w:pPr>
          </w:p>
        </w:tc>
      </w:tr>
      <w:tr w:rsidR="00E77DFC" w:rsidRPr="00D739DB" w:rsidTr="00535CA9">
        <w:trPr>
          <w:trHeight w:val="1611"/>
        </w:trPr>
        <w:tc>
          <w:tcPr>
            <w:tcW w:w="392" w:type="dxa"/>
            <w:shd w:val="clear" w:color="auto" w:fill="DAEEF3" w:themeFill="accent5" w:themeFillTint="33"/>
          </w:tcPr>
          <w:p w:rsidR="00E77DFC" w:rsidRDefault="00E77DFC" w:rsidP="00F5147C">
            <w:r>
              <w:t>7</w:t>
            </w:r>
          </w:p>
        </w:tc>
        <w:tc>
          <w:tcPr>
            <w:tcW w:w="3258" w:type="dxa"/>
            <w:shd w:val="clear" w:color="auto" w:fill="DAEEF3" w:themeFill="accent5" w:themeFillTint="33"/>
          </w:tcPr>
          <w:p w:rsidR="00E77DFC" w:rsidRPr="008943B1" w:rsidRDefault="00E77DFC" w:rsidP="00F5147C">
            <w:r>
              <w:t>SS Q5. Percentage of Disabled staff compared to non-disabled staff saying that they are satisfied with the extent to which their organisation values their work</w:t>
            </w:r>
          </w:p>
        </w:tc>
        <w:tc>
          <w:tcPr>
            <w:tcW w:w="2412" w:type="dxa"/>
            <w:shd w:val="clear" w:color="auto" w:fill="auto"/>
          </w:tcPr>
          <w:p w:rsidR="00E77DFC" w:rsidRPr="0045494D" w:rsidRDefault="00E77DFC" w:rsidP="00764A7E">
            <w:pPr>
              <w:rPr>
                <w:b/>
                <w:color w:val="00B050"/>
              </w:rPr>
            </w:pPr>
            <w:r w:rsidRPr="0045494D">
              <w:rPr>
                <w:b/>
                <w:color w:val="00B050"/>
              </w:rPr>
              <w:t>Disabled 55%</w:t>
            </w:r>
          </w:p>
          <w:p w:rsidR="00E77DFC" w:rsidRPr="00B16B08" w:rsidRDefault="00E77DFC" w:rsidP="00764A7E">
            <w:pPr>
              <w:rPr>
                <w:b/>
              </w:rPr>
            </w:pPr>
            <w:r w:rsidRPr="00B16B08">
              <w:rPr>
                <w:b/>
                <w:color w:val="00B050"/>
              </w:rPr>
              <w:t>Non-disabled 59%</w:t>
            </w:r>
          </w:p>
        </w:tc>
        <w:tc>
          <w:tcPr>
            <w:tcW w:w="2267" w:type="dxa"/>
            <w:gridSpan w:val="2"/>
            <w:shd w:val="clear" w:color="auto" w:fill="FFFFFF" w:themeFill="background1"/>
          </w:tcPr>
          <w:p w:rsidR="00E77DFC" w:rsidRPr="0045494D" w:rsidRDefault="00E77DFC" w:rsidP="00FE3647">
            <w:pPr>
              <w:shd w:val="clear" w:color="auto" w:fill="FFFFFF" w:themeFill="background1"/>
            </w:pPr>
            <w:r w:rsidRPr="0045494D">
              <w:rPr>
                <w:shd w:val="clear" w:color="auto" w:fill="FFFFFF" w:themeFill="background1"/>
              </w:rPr>
              <w:t>Disabled 38%</w:t>
            </w:r>
            <w:r w:rsidR="0045494D" w:rsidRPr="0045494D">
              <w:t xml:space="preserve"> </w:t>
            </w:r>
          </w:p>
          <w:p w:rsidR="00E77DFC" w:rsidRPr="0045494D" w:rsidRDefault="00E77DFC" w:rsidP="00827EBA">
            <w:r w:rsidRPr="0045494D">
              <w:rPr>
                <w:shd w:val="clear" w:color="auto" w:fill="FFFFFF" w:themeFill="background1"/>
              </w:rPr>
              <w:t>Non-disabled 49%</w:t>
            </w:r>
            <w:r w:rsidRPr="0045494D">
              <w:t xml:space="preserve"> </w:t>
            </w:r>
          </w:p>
          <w:p w:rsidR="00E77DFC" w:rsidRPr="0045494D" w:rsidRDefault="00E77DFC" w:rsidP="00FE3647"/>
        </w:tc>
        <w:tc>
          <w:tcPr>
            <w:tcW w:w="2552" w:type="dxa"/>
            <w:shd w:val="clear" w:color="auto" w:fill="FFFFFF" w:themeFill="background1"/>
          </w:tcPr>
          <w:p w:rsidR="00E77DFC" w:rsidRPr="0089073A" w:rsidRDefault="008C654C" w:rsidP="0089073A">
            <w:r>
              <w:t>There has been a significant increase from the previous year in staff with a disability saying they are satisfied with the extent to which the organisation values their work, however this is lower than those without a disability</w:t>
            </w:r>
          </w:p>
        </w:tc>
        <w:tc>
          <w:tcPr>
            <w:tcW w:w="3828" w:type="dxa"/>
            <w:gridSpan w:val="3"/>
          </w:tcPr>
          <w:p w:rsidR="00E77DFC" w:rsidRPr="004037B3" w:rsidRDefault="00E77DFC" w:rsidP="005971DC">
            <w:pPr>
              <w:pStyle w:val="ListParagraph"/>
              <w:ind w:left="0"/>
              <w:rPr>
                <w:b/>
              </w:rPr>
            </w:pPr>
            <w:r w:rsidRPr="004037B3">
              <w:rPr>
                <w:b/>
              </w:rPr>
              <w:t>EDS2 Goal 3.6 A represented and supported workforce</w:t>
            </w:r>
          </w:p>
          <w:p w:rsidR="00E77DFC" w:rsidRPr="004037B3" w:rsidRDefault="00E77DFC" w:rsidP="005971DC">
            <w:pPr>
              <w:pStyle w:val="ListParagraph"/>
              <w:numPr>
                <w:ilvl w:val="0"/>
                <w:numId w:val="35"/>
              </w:numPr>
            </w:pPr>
            <w:r w:rsidRPr="004037B3">
              <w:t>Staff network support group to explore what would help raise staff satisfaction</w:t>
            </w:r>
          </w:p>
          <w:p w:rsidR="00E77DFC" w:rsidRPr="004037B3" w:rsidRDefault="00E77DFC" w:rsidP="005971DC">
            <w:pPr>
              <w:pStyle w:val="ListParagraph"/>
              <w:numPr>
                <w:ilvl w:val="0"/>
                <w:numId w:val="35"/>
              </w:numPr>
            </w:pPr>
            <w:r w:rsidRPr="004037B3">
              <w:t>You said we did initiatives: valuing you process for staff, senior staff engagement &amp; thank you, staff corporate and clinical forums, Board lunch engagement sessions, senior managers at team meetings, teleconference</w:t>
            </w:r>
          </w:p>
          <w:p w:rsidR="00E77DFC" w:rsidRPr="004037B3" w:rsidRDefault="004037B3" w:rsidP="005971DC">
            <w:pPr>
              <w:pStyle w:val="ListParagraph"/>
              <w:numPr>
                <w:ilvl w:val="0"/>
                <w:numId w:val="35"/>
              </w:numPr>
            </w:pPr>
            <w:r w:rsidRPr="004037B3">
              <w:t>Reciprocal mentoring programme with Board and senior managers</w:t>
            </w:r>
          </w:p>
          <w:p w:rsidR="00E77DFC" w:rsidRPr="004037B3" w:rsidRDefault="00E77DFC" w:rsidP="005971DC">
            <w:pPr>
              <w:pStyle w:val="ListParagraph"/>
              <w:numPr>
                <w:ilvl w:val="0"/>
                <w:numId w:val="35"/>
              </w:numPr>
            </w:pPr>
            <w:r w:rsidRPr="004037B3">
              <w:t xml:space="preserve">Listening meetings </w:t>
            </w:r>
          </w:p>
          <w:p w:rsidR="00E77DFC" w:rsidRPr="004037B3" w:rsidRDefault="00E77DFC" w:rsidP="005971DC">
            <w:pPr>
              <w:pStyle w:val="ListParagraph"/>
              <w:numPr>
                <w:ilvl w:val="0"/>
                <w:numId w:val="35"/>
              </w:numPr>
            </w:pPr>
            <w:r w:rsidRPr="004037B3">
              <w:t>Celebration events for clinical &amp; non clinical staff</w:t>
            </w:r>
          </w:p>
          <w:p w:rsidR="00E77DFC" w:rsidRPr="004037B3" w:rsidRDefault="004037B3" w:rsidP="00114CB4">
            <w:pPr>
              <w:pStyle w:val="ListParagraph"/>
              <w:numPr>
                <w:ilvl w:val="0"/>
                <w:numId w:val="35"/>
              </w:numPr>
            </w:pPr>
            <w:r w:rsidRPr="004037B3">
              <w:t>Well-being support – sessions &amp; information/guidance</w:t>
            </w:r>
          </w:p>
          <w:p w:rsidR="00E77DFC" w:rsidRPr="004037B3" w:rsidRDefault="00E77DFC" w:rsidP="00114CB4"/>
        </w:tc>
      </w:tr>
      <w:tr w:rsidR="00E77DFC" w:rsidRPr="00D739DB" w:rsidTr="00535CA9">
        <w:trPr>
          <w:trHeight w:val="663"/>
        </w:trPr>
        <w:tc>
          <w:tcPr>
            <w:tcW w:w="392" w:type="dxa"/>
            <w:shd w:val="clear" w:color="auto" w:fill="31849B" w:themeFill="accent5" w:themeFillShade="BF"/>
          </w:tcPr>
          <w:p w:rsidR="00E77DFC" w:rsidRPr="004B790F" w:rsidRDefault="00E77DFC" w:rsidP="00D658D2">
            <w:pPr>
              <w:rPr>
                <w:sz w:val="24"/>
                <w:szCs w:val="24"/>
              </w:rPr>
            </w:pPr>
            <w:r w:rsidRPr="004B790F">
              <w:lastRenderedPageBreak/>
              <w:br w:type="page"/>
            </w:r>
          </w:p>
        </w:tc>
        <w:tc>
          <w:tcPr>
            <w:tcW w:w="3258" w:type="dxa"/>
            <w:shd w:val="clear" w:color="auto" w:fill="31849B" w:themeFill="accent5" w:themeFillShade="BF"/>
          </w:tcPr>
          <w:p w:rsidR="00E77DFC" w:rsidRPr="009F56A0" w:rsidRDefault="00E77DFC" w:rsidP="00891841">
            <w:pPr>
              <w:rPr>
                <w:b/>
                <w:color w:val="FFFFFF" w:themeColor="background1"/>
              </w:rPr>
            </w:pPr>
            <w:r w:rsidRPr="009F56A0">
              <w:rPr>
                <w:b/>
                <w:color w:val="FFFFFF" w:themeColor="background1"/>
                <w:sz w:val="24"/>
              </w:rPr>
              <w:t>The following metric only includes the responses of Disabled Staff</w:t>
            </w:r>
          </w:p>
        </w:tc>
        <w:tc>
          <w:tcPr>
            <w:tcW w:w="2412" w:type="dxa"/>
            <w:shd w:val="clear" w:color="auto" w:fill="31849B" w:themeFill="accent5" w:themeFillShade="BF"/>
          </w:tcPr>
          <w:p w:rsidR="00E77DFC" w:rsidRPr="009F56A0" w:rsidRDefault="00E77DFC" w:rsidP="00D658D2">
            <w:pPr>
              <w:rPr>
                <w:b/>
                <w:color w:val="FFFFFF" w:themeColor="background1"/>
                <w:sz w:val="24"/>
                <w:szCs w:val="24"/>
              </w:rPr>
            </w:pPr>
            <w:r w:rsidRPr="009F56A0">
              <w:rPr>
                <w:b/>
                <w:color w:val="FFFFFF" w:themeColor="background1"/>
                <w:sz w:val="24"/>
                <w:szCs w:val="24"/>
              </w:rPr>
              <w:t>Data for reporting year</w:t>
            </w:r>
          </w:p>
        </w:tc>
        <w:tc>
          <w:tcPr>
            <w:tcW w:w="2267" w:type="dxa"/>
            <w:gridSpan w:val="2"/>
            <w:shd w:val="clear" w:color="auto" w:fill="31849B" w:themeFill="accent5" w:themeFillShade="BF"/>
          </w:tcPr>
          <w:p w:rsidR="00E77DFC" w:rsidRPr="009F56A0" w:rsidRDefault="00E77DFC" w:rsidP="00D658D2">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rsidR="00E77DFC" w:rsidRPr="009F56A0" w:rsidRDefault="00E77DFC" w:rsidP="00D658D2">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828" w:type="dxa"/>
            <w:gridSpan w:val="3"/>
            <w:shd w:val="clear" w:color="auto" w:fill="31849B" w:themeFill="accent5" w:themeFillShade="BF"/>
          </w:tcPr>
          <w:p w:rsidR="00E77DFC" w:rsidRPr="009F56A0" w:rsidRDefault="00E77DFC" w:rsidP="00D658D2">
            <w:pPr>
              <w:rPr>
                <w:b/>
                <w:color w:val="FFFFFF" w:themeColor="background1"/>
                <w:sz w:val="24"/>
                <w:szCs w:val="24"/>
              </w:rPr>
            </w:pPr>
            <w:r w:rsidRPr="009F56A0">
              <w:rPr>
                <w:b/>
                <w:color w:val="FFFFFF" w:themeColor="background1"/>
                <w:sz w:val="24"/>
                <w:szCs w:val="24"/>
              </w:rPr>
              <w:t>Action taken and planned eg link to EDS2 evidence and corporate Equality Objectives</w:t>
            </w:r>
          </w:p>
        </w:tc>
      </w:tr>
      <w:tr w:rsidR="00E77DFC" w:rsidRPr="00D739DB" w:rsidTr="00535CA9">
        <w:trPr>
          <w:gridAfter w:val="1"/>
          <w:wAfter w:w="32" w:type="dxa"/>
          <w:trHeight w:val="700"/>
        </w:trPr>
        <w:tc>
          <w:tcPr>
            <w:tcW w:w="392" w:type="dxa"/>
            <w:shd w:val="clear" w:color="auto" w:fill="DAEEF3" w:themeFill="accent5" w:themeFillTint="33"/>
          </w:tcPr>
          <w:p w:rsidR="00E77DFC" w:rsidRPr="000C35DA" w:rsidRDefault="00E77DFC" w:rsidP="00D658D2">
            <w:pPr>
              <w:rPr>
                <w:sz w:val="24"/>
                <w:szCs w:val="24"/>
              </w:rPr>
            </w:pPr>
            <w:r>
              <w:rPr>
                <w:sz w:val="24"/>
                <w:szCs w:val="24"/>
              </w:rPr>
              <w:t>8</w:t>
            </w:r>
          </w:p>
        </w:tc>
        <w:tc>
          <w:tcPr>
            <w:tcW w:w="3258" w:type="dxa"/>
            <w:shd w:val="clear" w:color="auto" w:fill="DAEEF3" w:themeFill="accent5" w:themeFillTint="33"/>
          </w:tcPr>
          <w:p w:rsidR="00E77DFC" w:rsidRPr="001E71CE" w:rsidRDefault="00E77DFC" w:rsidP="00D658D2">
            <w:r>
              <w:t>Percentage of Disabled staff saying that their employer has made adequate adjustment/s to enable them to carry out their work</w:t>
            </w:r>
          </w:p>
        </w:tc>
        <w:tc>
          <w:tcPr>
            <w:tcW w:w="2437" w:type="dxa"/>
            <w:gridSpan w:val="2"/>
            <w:shd w:val="clear" w:color="auto" w:fill="auto"/>
          </w:tcPr>
          <w:p w:rsidR="00E77DFC" w:rsidRPr="0045494D" w:rsidRDefault="00E77DFC" w:rsidP="00E65682">
            <w:pPr>
              <w:rPr>
                <w:b/>
              </w:rPr>
            </w:pPr>
            <w:r w:rsidRPr="0045494D">
              <w:rPr>
                <w:b/>
                <w:color w:val="FF0000"/>
              </w:rPr>
              <w:t>79%</w:t>
            </w:r>
            <w:r w:rsidR="00C803F6">
              <w:rPr>
                <w:b/>
                <w:color w:val="FF0000"/>
              </w:rPr>
              <w:t xml:space="preserve"> </w:t>
            </w:r>
          </w:p>
        </w:tc>
        <w:tc>
          <w:tcPr>
            <w:tcW w:w="2242" w:type="dxa"/>
            <w:shd w:val="clear" w:color="auto" w:fill="FFFFFF" w:themeFill="background1"/>
          </w:tcPr>
          <w:p w:rsidR="00E77DFC" w:rsidRPr="0045494D" w:rsidRDefault="00E77DFC" w:rsidP="00827EBA">
            <w:r w:rsidRPr="0045494D">
              <w:rPr>
                <w:shd w:val="clear" w:color="auto" w:fill="FFFFFF" w:themeFill="background1"/>
              </w:rPr>
              <w:t xml:space="preserve">80% </w:t>
            </w:r>
          </w:p>
        </w:tc>
        <w:tc>
          <w:tcPr>
            <w:tcW w:w="2552" w:type="dxa"/>
            <w:shd w:val="clear" w:color="auto" w:fill="FFFFFF" w:themeFill="background1"/>
          </w:tcPr>
          <w:p w:rsidR="00E77DFC" w:rsidRDefault="00B16B08" w:rsidP="00871A94">
            <w:r>
              <w:t>There has been a slight decrease in the amount of staff with a disability saying they have received adequate adjustments.  This may be in part due to alternative working arrangements during Covid-19 with staff working from home</w:t>
            </w:r>
          </w:p>
          <w:p w:rsidR="00B16B08" w:rsidRPr="00DE388D" w:rsidRDefault="00B16B08" w:rsidP="00871A94"/>
        </w:tc>
        <w:tc>
          <w:tcPr>
            <w:tcW w:w="3796" w:type="dxa"/>
            <w:gridSpan w:val="2"/>
          </w:tcPr>
          <w:p w:rsidR="00E77DFC" w:rsidRPr="003702CF" w:rsidRDefault="00E77DFC" w:rsidP="0035565A">
            <w:pPr>
              <w:pStyle w:val="ListParagraph"/>
              <w:ind w:left="0"/>
              <w:rPr>
                <w:b/>
              </w:rPr>
            </w:pPr>
            <w:r w:rsidRPr="003702CF">
              <w:rPr>
                <w:b/>
              </w:rPr>
              <w:t>EDS2 Goal 3.6 A represented and supported workforce</w:t>
            </w:r>
          </w:p>
          <w:p w:rsidR="003702CF" w:rsidRPr="003702CF" w:rsidRDefault="003702CF" w:rsidP="0089764A">
            <w:pPr>
              <w:pStyle w:val="ListParagraph"/>
              <w:numPr>
                <w:ilvl w:val="0"/>
                <w:numId w:val="37"/>
              </w:numPr>
            </w:pPr>
            <w:r w:rsidRPr="003702CF">
              <w:t xml:space="preserve">H&amp;S Team workplace assessments with </w:t>
            </w:r>
            <w:r w:rsidR="00E77DFC" w:rsidRPr="003702CF">
              <w:t xml:space="preserve">HR support </w:t>
            </w:r>
          </w:p>
          <w:p w:rsidR="00E77DFC" w:rsidRPr="003702CF" w:rsidRDefault="003702CF" w:rsidP="0089764A">
            <w:pPr>
              <w:pStyle w:val="ListParagraph"/>
              <w:numPr>
                <w:ilvl w:val="0"/>
                <w:numId w:val="37"/>
              </w:numPr>
            </w:pPr>
            <w:r w:rsidRPr="003702CF">
              <w:t>Covid risk assessment action plan including considering if staff at working at home</w:t>
            </w:r>
          </w:p>
          <w:p w:rsidR="00E77DFC" w:rsidRPr="003702CF" w:rsidRDefault="00E77DFC" w:rsidP="003702CF">
            <w:pPr>
              <w:pStyle w:val="ListParagraph"/>
              <w:ind w:left="360"/>
            </w:pPr>
          </w:p>
        </w:tc>
      </w:tr>
      <w:tr w:rsidR="00E77DFC" w:rsidRPr="00D739DB" w:rsidTr="00535CA9">
        <w:trPr>
          <w:gridAfter w:val="1"/>
          <w:wAfter w:w="32" w:type="dxa"/>
          <w:trHeight w:val="700"/>
        </w:trPr>
        <w:tc>
          <w:tcPr>
            <w:tcW w:w="392" w:type="dxa"/>
            <w:shd w:val="clear" w:color="auto" w:fill="31849B" w:themeFill="accent5" w:themeFillShade="BF"/>
          </w:tcPr>
          <w:p w:rsidR="00E77DFC" w:rsidRPr="00AA0877" w:rsidRDefault="00E77DFC" w:rsidP="00D658D2">
            <w:pPr>
              <w:rPr>
                <w:b/>
                <w:sz w:val="24"/>
                <w:szCs w:val="24"/>
              </w:rPr>
            </w:pPr>
          </w:p>
        </w:tc>
        <w:tc>
          <w:tcPr>
            <w:tcW w:w="3258" w:type="dxa"/>
            <w:shd w:val="clear" w:color="auto" w:fill="31849B" w:themeFill="accent5" w:themeFillShade="BF"/>
          </w:tcPr>
          <w:p w:rsidR="00E77DFC" w:rsidRPr="009F56A0" w:rsidRDefault="00E77DFC" w:rsidP="00D658D2">
            <w:pPr>
              <w:rPr>
                <w:b/>
                <w:color w:val="FFFFFF" w:themeColor="background1"/>
                <w:sz w:val="24"/>
              </w:rPr>
            </w:pPr>
            <w:r w:rsidRPr="009F56A0">
              <w:rPr>
                <w:b/>
                <w:color w:val="FFFFFF" w:themeColor="background1"/>
                <w:sz w:val="24"/>
              </w:rPr>
              <w:t>NHS Staff Survey &amp; the engagement of Disabled staff</w:t>
            </w:r>
          </w:p>
          <w:p w:rsidR="00E77DFC" w:rsidRPr="009F56A0" w:rsidRDefault="00E77DFC" w:rsidP="00D658D2">
            <w:pPr>
              <w:rPr>
                <w:b/>
                <w:color w:val="FFFFFF" w:themeColor="background1"/>
              </w:rPr>
            </w:pPr>
          </w:p>
        </w:tc>
        <w:tc>
          <w:tcPr>
            <w:tcW w:w="2437" w:type="dxa"/>
            <w:gridSpan w:val="2"/>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Data for reporting year</w:t>
            </w:r>
          </w:p>
        </w:tc>
        <w:tc>
          <w:tcPr>
            <w:tcW w:w="2242" w:type="dxa"/>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rsidR="00E77DFC" w:rsidRPr="009F56A0" w:rsidRDefault="00535CA9" w:rsidP="00535CA9">
            <w:pPr>
              <w:rPr>
                <w:b/>
                <w:color w:val="FFFFFF" w:themeColor="background1"/>
                <w:sz w:val="24"/>
                <w:szCs w:val="24"/>
              </w:rPr>
            </w:pPr>
            <w:r>
              <w:rPr>
                <w:b/>
                <w:color w:val="FFFFFF" w:themeColor="background1"/>
                <w:sz w:val="24"/>
                <w:szCs w:val="24"/>
              </w:rPr>
              <w:t>I</w:t>
            </w:r>
            <w:r w:rsidR="00E77DFC" w:rsidRPr="009F56A0">
              <w:rPr>
                <w:b/>
                <w:color w:val="FFFFFF" w:themeColor="background1"/>
                <w:sz w:val="24"/>
                <w:szCs w:val="24"/>
              </w:rPr>
              <w:t>mplications of this data and background narrative</w:t>
            </w:r>
          </w:p>
        </w:tc>
        <w:tc>
          <w:tcPr>
            <w:tcW w:w="3796" w:type="dxa"/>
            <w:gridSpan w:val="2"/>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Action taken and planned eg link to EDS2 evidence and corporate Equality Objectives</w:t>
            </w:r>
          </w:p>
        </w:tc>
      </w:tr>
      <w:tr w:rsidR="00E77DFC" w:rsidRPr="00D739DB" w:rsidTr="00535CA9">
        <w:trPr>
          <w:gridAfter w:val="1"/>
          <w:wAfter w:w="32" w:type="dxa"/>
          <w:trHeight w:val="700"/>
        </w:trPr>
        <w:tc>
          <w:tcPr>
            <w:tcW w:w="392" w:type="dxa"/>
            <w:shd w:val="clear" w:color="auto" w:fill="DAEEF3" w:themeFill="accent5" w:themeFillTint="33"/>
          </w:tcPr>
          <w:p w:rsidR="00E77DFC" w:rsidRPr="009656E2" w:rsidRDefault="00E77DFC" w:rsidP="00D658D2">
            <w:pPr>
              <w:rPr>
                <w:color w:val="FFFFFF" w:themeColor="background1"/>
                <w:sz w:val="24"/>
                <w:szCs w:val="24"/>
              </w:rPr>
            </w:pPr>
            <w:r w:rsidRPr="00A96EA9">
              <w:rPr>
                <w:color w:val="000000" w:themeColor="text1"/>
                <w:sz w:val="24"/>
                <w:szCs w:val="24"/>
              </w:rPr>
              <w:t>9</w:t>
            </w:r>
            <w:r>
              <w:rPr>
                <w:color w:val="000000" w:themeColor="text1"/>
                <w:sz w:val="24"/>
                <w:szCs w:val="24"/>
              </w:rPr>
              <w:t>a</w:t>
            </w:r>
          </w:p>
        </w:tc>
        <w:tc>
          <w:tcPr>
            <w:tcW w:w="3258" w:type="dxa"/>
            <w:shd w:val="clear" w:color="auto" w:fill="DAEEF3" w:themeFill="accent5" w:themeFillTint="33"/>
          </w:tcPr>
          <w:p w:rsidR="00E77DFC" w:rsidRPr="00A96EA9" w:rsidRDefault="00E77DFC" w:rsidP="00310542">
            <w:pPr>
              <w:rPr>
                <w:color w:val="000000" w:themeColor="text1"/>
              </w:rPr>
            </w:pPr>
            <w:r w:rsidRPr="00A96EA9">
              <w:rPr>
                <w:color w:val="000000" w:themeColor="text1"/>
              </w:rPr>
              <w:t>The staff engagement score for Disabled staff</w:t>
            </w:r>
            <w:r>
              <w:rPr>
                <w:color w:val="000000" w:themeColor="text1"/>
              </w:rPr>
              <w:t xml:space="preserve"> compared to non-disabled staff </w:t>
            </w:r>
          </w:p>
        </w:tc>
        <w:tc>
          <w:tcPr>
            <w:tcW w:w="2437" w:type="dxa"/>
            <w:gridSpan w:val="2"/>
            <w:shd w:val="clear" w:color="auto" w:fill="FFFFFF" w:themeFill="background1"/>
          </w:tcPr>
          <w:p w:rsidR="00E77DFC" w:rsidRPr="00EE6A5B" w:rsidRDefault="00C803F6" w:rsidP="006762F6">
            <w:pPr>
              <w:rPr>
                <w:b/>
                <w:color w:val="00B050"/>
                <w:szCs w:val="24"/>
              </w:rPr>
            </w:pPr>
            <w:r w:rsidRPr="00EE6A5B">
              <w:rPr>
                <w:b/>
                <w:color w:val="00B050"/>
                <w:szCs w:val="24"/>
              </w:rPr>
              <w:t xml:space="preserve">Disabled 6.9 </w:t>
            </w:r>
          </w:p>
          <w:p w:rsidR="00C803F6" w:rsidRPr="00C803F6" w:rsidRDefault="00C803F6" w:rsidP="006762F6">
            <w:pPr>
              <w:rPr>
                <w:b/>
                <w:color w:val="FF0000"/>
                <w:sz w:val="24"/>
                <w:szCs w:val="24"/>
                <w:highlight w:val="yellow"/>
              </w:rPr>
            </w:pPr>
            <w:r w:rsidRPr="00EE6A5B">
              <w:rPr>
                <w:b/>
                <w:color w:val="00B050"/>
                <w:szCs w:val="24"/>
              </w:rPr>
              <w:t xml:space="preserve">Non-disabled 7.4 </w:t>
            </w:r>
            <w:bookmarkStart w:id="0" w:name="_GoBack"/>
            <w:bookmarkEnd w:id="0"/>
          </w:p>
        </w:tc>
        <w:tc>
          <w:tcPr>
            <w:tcW w:w="2242" w:type="dxa"/>
            <w:shd w:val="clear" w:color="auto" w:fill="FFFFFF" w:themeFill="background1"/>
          </w:tcPr>
          <w:p w:rsidR="00C803F6" w:rsidRDefault="00C803F6" w:rsidP="00C803F6">
            <w:pPr>
              <w:rPr>
                <w:szCs w:val="24"/>
              </w:rPr>
            </w:pPr>
            <w:r>
              <w:rPr>
                <w:szCs w:val="24"/>
              </w:rPr>
              <w:t>Disabled 6.8</w:t>
            </w:r>
          </w:p>
          <w:p w:rsidR="00E77DFC" w:rsidRPr="0085185B" w:rsidRDefault="00E77DFC" w:rsidP="00C803F6">
            <w:pPr>
              <w:rPr>
                <w:sz w:val="24"/>
                <w:szCs w:val="24"/>
              </w:rPr>
            </w:pPr>
            <w:r w:rsidRPr="00EA1928">
              <w:rPr>
                <w:szCs w:val="24"/>
              </w:rPr>
              <w:t>Non</w:t>
            </w:r>
            <w:r>
              <w:rPr>
                <w:szCs w:val="24"/>
              </w:rPr>
              <w:t>-</w:t>
            </w:r>
            <w:r w:rsidR="00C803F6">
              <w:rPr>
                <w:szCs w:val="24"/>
              </w:rPr>
              <w:t xml:space="preserve">Disabled 7.2 </w:t>
            </w:r>
          </w:p>
        </w:tc>
        <w:tc>
          <w:tcPr>
            <w:tcW w:w="2552" w:type="dxa"/>
            <w:shd w:val="clear" w:color="auto" w:fill="FFFFFF" w:themeFill="background1"/>
          </w:tcPr>
          <w:p w:rsidR="00E77DFC" w:rsidRPr="00EE6A5B" w:rsidRDefault="00EE6A5B" w:rsidP="00FD5F19">
            <w:pPr>
              <w:rPr>
                <w:szCs w:val="24"/>
              </w:rPr>
            </w:pPr>
            <w:r w:rsidRPr="00EE6A5B">
              <w:rPr>
                <w:szCs w:val="24"/>
              </w:rPr>
              <w:t xml:space="preserve">The </w:t>
            </w:r>
            <w:r>
              <w:rPr>
                <w:szCs w:val="24"/>
              </w:rPr>
              <w:t>engagement score has increased for all staff</w:t>
            </w:r>
          </w:p>
        </w:tc>
        <w:tc>
          <w:tcPr>
            <w:tcW w:w="3796" w:type="dxa"/>
            <w:gridSpan w:val="2"/>
            <w:shd w:val="clear" w:color="auto" w:fill="FFFFFF" w:themeFill="background1"/>
          </w:tcPr>
          <w:p w:rsidR="00E77DFC" w:rsidRPr="00C929EF" w:rsidRDefault="00E77DFC" w:rsidP="009672F1">
            <w:pPr>
              <w:rPr>
                <w:b/>
              </w:rPr>
            </w:pPr>
            <w:r w:rsidRPr="00C929EF">
              <w:rPr>
                <w:b/>
              </w:rPr>
              <w:t>EDS2 goal 3 – 1 monitor Board representation</w:t>
            </w:r>
          </w:p>
          <w:p w:rsidR="00E77DFC" w:rsidRPr="00C929EF" w:rsidRDefault="00E77DFC" w:rsidP="00C929EF">
            <w:pPr>
              <w:pStyle w:val="ListParagraph"/>
              <w:numPr>
                <w:ilvl w:val="0"/>
                <w:numId w:val="37"/>
              </w:numPr>
              <w:rPr>
                <w:sz w:val="24"/>
                <w:szCs w:val="24"/>
              </w:rPr>
            </w:pPr>
            <w:r w:rsidRPr="00C929EF">
              <w:rPr>
                <w:szCs w:val="24"/>
              </w:rPr>
              <w:t xml:space="preserve">Board to role model &amp; champion </w:t>
            </w:r>
          </w:p>
        </w:tc>
      </w:tr>
      <w:tr w:rsidR="00E77DFC" w:rsidRPr="00D739DB" w:rsidTr="00535CA9">
        <w:trPr>
          <w:gridAfter w:val="1"/>
          <w:wAfter w:w="32" w:type="dxa"/>
          <w:trHeight w:val="700"/>
        </w:trPr>
        <w:tc>
          <w:tcPr>
            <w:tcW w:w="392" w:type="dxa"/>
            <w:shd w:val="clear" w:color="auto" w:fill="DAEEF3" w:themeFill="accent5" w:themeFillTint="33"/>
          </w:tcPr>
          <w:p w:rsidR="00E77DFC" w:rsidRPr="00A96EA9" w:rsidRDefault="003702CF" w:rsidP="00D658D2">
            <w:pPr>
              <w:rPr>
                <w:color w:val="000000" w:themeColor="text1"/>
                <w:sz w:val="24"/>
                <w:szCs w:val="24"/>
              </w:rPr>
            </w:pPr>
            <w:r>
              <w:br w:type="page"/>
            </w:r>
            <w:r w:rsidR="00E77DFC">
              <w:rPr>
                <w:color w:val="000000" w:themeColor="text1"/>
                <w:sz w:val="24"/>
                <w:szCs w:val="24"/>
              </w:rPr>
              <w:t>9b</w:t>
            </w:r>
          </w:p>
        </w:tc>
        <w:tc>
          <w:tcPr>
            <w:tcW w:w="3258" w:type="dxa"/>
            <w:shd w:val="clear" w:color="auto" w:fill="DAEEF3" w:themeFill="accent5" w:themeFillTint="33"/>
          </w:tcPr>
          <w:p w:rsidR="00E77DFC" w:rsidRPr="00A96EA9" w:rsidRDefault="00E77DFC" w:rsidP="0097630D">
            <w:pPr>
              <w:rPr>
                <w:i/>
                <w:color w:val="000000" w:themeColor="text1"/>
              </w:rPr>
            </w:pPr>
            <w:r>
              <w:rPr>
                <w:color w:val="000000" w:themeColor="text1"/>
              </w:rPr>
              <w:t xml:space="preserve">Has your trust taken action to facilitate the voices of Disabled staff in your organisation to be heard? </w:t>
            </w:r>
            <w:r>
              <w:rPr>
                <w:i/>
                <w:color w:val="000000" w:themeColor="text1"/>
              </w:rPr>
              <w:t>(if yes, provide an example of current action being taken in your WDES l report)</w:t>
            </w:r>
          </w:p>
        </w:tc>
        <w:tc>
          <w:tcPr>
            <w:tcW w:w="2437" w:type="dxa"/>
            <w:gridSpan w:val="2"/>
            <w:shd w:val="clear" w:color="auto" w:fill="FFFFFF" w:themeFill="background1"/>
          </w:tcPr>
          <w:p w:rsidR="00E77DFC" w:rsidRPr="004D44FB" w:rsidRDefault="0045494D" w:rsidP="00942C01">
            <w:pPr>
              <w:rPr>
                <w:sz w:val="24"/>
                <w:szCs w:val="24"/>
              </w:rPr>
            </w:pPr>
            <w:r>
              <w:rPr>
                <w:sz w:val="24"/>
                <w:szCs w:val="24"/>
              </w:rPr>
              <w:t>Yes</w:t>
            </w:r>
          </w:p>
        </w:tc>
        <w:tc>
          <w:tcPr>
            <w:tcW w:w="2242" w:type="dxa"/>
            <w:shd w:val="clear" w:color="auto" w:fill="FFFFFF" w:themeFill="background1"/>
          </w:tcPr>
          <w:p w:rsidR="00E77DFC" w:rsidRPr="004D44FB" w:rsidRDefault="00E77DFC" w:rsidP="00942C01">
            <w:r w:rsidRPr="004D44FB">
              <w:rPr>
                <w:sz w:val="24"/>
                <w:szCs w:val="24"/>
              </w:rPr>
              <w:t>Yes</w:t>
            </w:r>
          </w:p>
        </w:tc>
        <w:tc>
          <w:tcPr>
            <w:tcW w:w="2552" w:type="dxa"/>
            <w:shd w:val="clear" w:color="auto" w:fill="FFFFFF" w:themeFill="background1"/>
          </w:tcPr>
          <w:p w:rsidR="00E77DFC" w:rsidRPr="007B5AF1" w:rsidRDefault="00E77DFC" w:rsidP="007B5AF1">
            <w:pPr>
              <w:rPr>
                <w:szCs w:val="24"/>
              </w:rPr>
            </w:pPr>
            <w:r w:rsidRPr="007B5AF1">
              <w:rPr>
                <w:szCs w:val="24"/>
              </w:rPr>
              <w:t xml:space="preserve">The network support group provide </w:t>
            </w:r>
            <w:r w:rsidR="007B5AF1" w:rsidRPr="007B5AF1">
              <w:rPr>
                <w:szCs w:val="24"/>
              </w:rPr>
              <w:t xml:space="preserve">diversity in decision making in the organisation and providing </w:t>
            </w:r>
            <w:r w:rsidRPr="007B5AF1">
              <w:rPr>
                <w:szCs w:val="24"/>
              </w:rPr>
              <w:t xml:space="preserve">feedback into the Equality &amp; Diversity Committee &amp; CityCare Board.  </w:t>
            </w:r>
            <w:r w:rsidR="007B5AF1">
              <w:rPr>
                <w:szCs w:val="24"/>
              </w:rPr>
              <w:t>Members participate in the reciprocal mentoring programme working with Board and senior leaders</w:t>
            </w:r>
          </w:p>
          <w:p w:rsidR="007B5AF1" w:rsidRPr="007B5AF1" w:rsidRDefault="007B5AF1" w:rsidP="007B5AF1">
            <w:pPr>
              <w:rPr>
                <w:szCs w:val="24"/>
              </w:rPr>
            </w:pPr>
          </w:p>
        </w:tc>
        <w:tc>
          <w:tcPr>
            <w:tcW w:w="3796" w:type="dxa"/>
            <w:gridSpan w:val="2"/>
            <w:shd w:val="clear" w:color="auto" w:fill="FFFFFF" w:themeFill="background1"/>
          </w:tcPr>
          <w:p w:rsidR="00E77DFC" w:rsidRPr="00C929EF" w:rsidRDefault="00E77DFC" w:rsidP="006C3787">
            <w:pPr>
              <w:pStyle w:val="ListParagraph"/>
              <w:numPr>
                <w:ilvl w:val="0"/>
                <w:numId w:val="41"/>
              </w:numPr>
              <w:rPr>
                <w:szCs w:val="24"/>
              </w:rPr>
            </w:pPr>
            <w:r w:rsidRPr="00C929EF">
              <w:rPr>
                <w:szCs w:val="24"/>
              </w:rPr>
              <w:t xml:space="preserve">Disability staff support network </w:t>
            </w:r>
          </w:p>
          <w:p w:rsidR="00E77DFC" w:rsidRPr="00C929EF" w:rsidRDefault="00E77DFC" w:rsidP="00942C01">
            <w:pPr>
              <w:pStyle w:val="ListParagraph"/>
              <w:numPr>
                <w:ilvl w:val="0"/>
                <w:numId w:val="41"/>
              </w:numPr>
              <w:rPr>
                <w:szCs w:val="24"/>
              </w:rPr>
            </w:pPr>
            <w:r w:rsidRPr="00C929EF">
              <w:rPr>
                <w:szCs w:val="24"/>
              </w:rPr>
              <w:t>Engagement with network and feedback through E&amp;D Committee &amp; Board</w:t>
            </w:r>
          </w:p>
          <w:p w:rsidR="00C929EF" w:rsidRPr="00C929EF" w:rsidRDefault="00C929EF" w:rsidP="00942C01">
            <w:pPr>
              <w:pStyle w:val="ListParagraph"/>
              <w:numPr>
                <w:ilvl w:val="0"/>
                <w:numId w:val="41"/>
              </w:numPr>
              <w:rPr>
                <w:szCs w:val="24"/>
              </w:rPr>
            </w:pPr>
            <w:r w:rsidRPr="00C929EF">
              <w:rPr>
                <w:szCs w:val="24"/>
              </w:rPr>
              <w:t>Diversity in decision making including participating in reciprocal mentoring programme</w:t>
            </w:r>
          </w:p>
          <w:p w:rsidR="00C929EF" w:rsidRPr="00C929EF" w:rsidRDefault="00C929EF" w:rsidP="00942C01">
            <w:pPr>
              <w:pStyle w:val="ListParagraph"/>
              <w:numPr>
                <w:ilvl w:val="0"/>
                <w:numId w:val="41"/>
              </w:numPr>
              <w:rPr>
                <w:szCs w:val="24"/>
              </w:rPr>
            </w:pPr>
            <w:r w:rsidRPr="00C929EF">
              <w:rPr>
                <w:szCs w:val="24"/>
              </w:rPr>
              <w:t>Participate in Task &amp; Finish Groups reviewing: recruitment and bullying &amp; harassment, WDES action plans, policy and guidance review</w:t>
            </w:r>
          </w:p>
          <w:p w:rsidR="00C929EF" w:rsidRPr="00C929EF" w:rsidRDefault="00C929EF" w:rsidP="00942C01">
            <w:pPr>
              <w:pStyle w:val="ListParagraph"/>
              <w:numPr>
                <w:ilvl w:val="0"/>
                <w:numId w:val="41"/>
              </w:numPr>
              <w:rPr>
                <w:szCs w:val="24"/>
              </w:rPr>
            </w:pPr>
            <w:r w:rsidRPr="00C929EF">
              <w:rPr>
                <w:szCs w:val="24"/>
              </w:rPr>
              <w:t>Involved in content of cultural awareness training</w:t>
            </w:r>
          </w:p>
          <w:p w:rsidR="00E77DFC" w:rsidRPr="00C929EF" w:rsidRDefault="00C929EF" w:rsidP="00535CA9">
            <w:pPr>
              <w:pStyle w:val="ListParagraph"/>
              <w:numPr>
                <w:ilvl w:val="0"/>
                <w:numId w:val="41"/>
              </w:numPr>
              <w:rPr>
                <w:szCs w:val="24"/>
              </w:rPr>
            </w:pPr>
            <w:r w:rsidRPr="00C929EF">
              <w:rPr>
                <w:szCs w:val="24"/>
              </w:rPr>
              <w:t>Listening meetings with senior managers</w:t>
            </w:r>
          </w:p>
        </w:tc>
      </w:tr>
      <w:tr w:rsidR="00E77DFC" w:rsidRPr="00D739DB" w:rsidTr="00535CA9">
        <w:trPr>
          <w:gridAfter w:val="1"/>
          <w:wAfter w:w="32" w:type="dxa"/>
          <w:trHeight w:val="700"/>
        </w:trPr>
        <w:tc>
          <w:tcPr>
            <w:tcW w:w="392" w:type="dxa"/>
            <w:shd w:val="clear" w:color="auto" w:fill="31849B" w:themeFill="accent5" w:themeFillShade="BF"/>
          </w:tcPr>
          <w:p w:rsidR="00E77DFC" w:rsidRPr="009F56A0" w:rsidRDefault="00E77DFC" w:rsidP="00942C01">
            <w:pPr>
              <w:rPr>
                <w:b/>
                <w:color w:val="FFFFFF" w:themeColor="background1"/>
                <w:sz w:val="24"/>
                <w:szCs w:val="24"/>
              </w:rPr>
            </w:pPr>
          </w:p>
        </w:tc>
        <w:tc>
          <w:tcPr>
            <w:tcW w:w="3258" w:type="dxa"/>
            <w:shd w:val="clear" w:color="auto" w:fill="31849B" w:themeFill="accent5" w:themeFillShade="BF"/>
          </w:tcPr>
          <w:p w:rsidR="00E77DFC" w:rsidRPr="009F56A0" w:rsidRDefault="00E77DFC" w:rsidP="00942C01">
            <w:pPr>
              <w:rPr>
                <w:b/>
                <w:color w:val="FFFFFF" w:themeColor="background1"/>
                <w:sz w:val="24"/>
              </w:rPr>
            </w:pPr>
            <w:r w:rsidRPr="009F56A0">
              <w:rPr>
                <w:b/>
                <w:color w:val="FFFFFF" w:themeColor="background1"/>
                <w:sz w:val="24"/>
              </w:rPr>
              <w:t>Board representation</w:t>
            </w:r>
          </w:p>
        </w:tc>
        <w:tc>
          <w:tcPr>
            <w:tcW w:w="2437" w:type="dxa"/>
            <w:gridSpan w:val="2"/>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Data for reporting year</w:t>
            </w:r>
          </w:p>
        </w:tc>
        <w:tc>
          <w:tcPr>
            <w:tcW w:w="2242" w:type="dxa"/>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Data for previous year</w:t>
            </w:r>
          </w:p>
        </w:tc>
        <w:tc>
          <w:tcPr>
            <w:tcW w:w="2552" w:type="dxa"/>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Narrative – implications of this data and background narrative</w:t>
            </w:r>
          </w:p>
        </w:tc>
        <w:tc>
          <w:tcPr>
            <w:tcW w:w="3796" w:type="dxa"/>
            <w:gridSpan w:val="2"/>
            <w:shd w:val="clear" w:color="auto" w:fill="31849B" w:themeFill="accent5" w:themeFillShade="BF"/>
          </w:tcPr>
          <w:p w:rsidR="00E77DFC" w:rsidRPr="009F56A0" w:rsidRDefault="00E77DFC" w:rsidP="00942C01">
            <w:pPr>
              <w:rPr>
                <w:b/>
                <w:color w:val="FFFFFF" w:themeColor="background1"/>
                <w:sz w:val="24"/>
                <w:szCs w:val="24"/>
              </w:rPr>
            </w:pPr>
            <w:r w:rsidRPr="009F56A0">
              <w:rPr>
                <w:b/>
                <w:color w:val="FFFFFF" w:themeColor="background1"/>
                <w:sz w:val="24"/>
                <w:szCs w:val="24"/>
              </w:rPr>
              <w:t>Action taken and planned eg link to EDS2 evidence and corporate Equality Objectives</w:t>
            </w:r>
          </w:p>
        </w:tc>
      </w:tr>
      <w:tr w:rsidR="00E77DFC" w:rsidRPr="00D739DB" w:rsidTr="00535CA9">
        <w:trPr>
          <w:gridAfter w:val="1"/>
          <w:wAfter w:w="32" w:type="dxa"/>
          <w:trHeight w:val="700"/>
        </w:trPr>
        <w:tc>
          <w:tcPr>
            <w:tcW w:w="392" w:type="dxa"/>
            <w:shd w:val="clear" w:color="auto" w:fill="DAEEF3" w:themeFill="accent5" w:themeFillTint="33"/>
          </w:tcPr>
          <w:p w:rsidR="00E77DFC" w:rsidRPr="00BB15A8" w:rsidRDefault="00E77DFC" w:rsidP="00D658D2">
            <w:pPr>
              <w:rPr>
                <w:color w:val="FFFFFF" w:themeColor="background1"/>
                <w:sz w:val="24"/>
                <w:szCs w:val="24"/>
              </w:rPr>
            </w:pPr>
            <w:r w:rsidRPr="000C35DA">
              <w:rPr>
                <w:sz w:val="24"/>
                <w:szCs w:val="24"/>
              </w:rPr>
              <w:t>8</w:t>
            </w:r>
          </w:p>
        </w:tc>
        <w:tc>
          <w:tcPr>
            <w:tcW w:w="3258" w:type="dxa"/>
            <w:shd w:val="clear" w:color="auto" w:fill="DAEEF3" w:themeFill="accent5" w:themeFillTint="33"/>
          </w:tcPr>
          <w:p w:rsidR="00E77DFC" w:rsidRPr="001E71CE" w:rsidRDefault="00E77DFC" w:rsidP="00D658D2">
            <w:r w:rsidRPr="001E71CE">
              <w:t>Percentage difference between the organisations Board voting membership and its overall workforce:</w:t>
            </w:r>
          </w:p>
          <w:p w:rsidR="00E77DFC" w:rsidRPr="001E71CE" w:rsidRDefault="00E77DFC" w:rsidP="009B4013">
            <w:pPr>
              <w:pStyle w:val="ListParagraph"/>
              <w:numPr>
                <w:ilvl w:val="0"/>
                <w:numId w:val="20"/>
              </w:numPr>
            </w:pPr>
            <w:r w:rsidRPr="001E71CE">
              <w:t>By voting member of the Board</w:t>
            </w:r>
          </w:p>
          <w:p w:rsidR="00E77DFC" w:rsidRPr="001E71CE" w:rsidRDefault="00E77DFC" w:rsidP="009B4013">
            <w:pPr>
              <w:pStyle w:val="ListParagraph"/>
              <w:numPr>
                <w:ilvl w:val="0"/>
                <w:numId w:val="20"/>
              </w:numPr>
            </w:pPr>
            <w:r w:rsidRPr="001E71CE">
              <w:t>By executive membership of the Board</w:t>
            </w:r>
          </w:p>
        </w:tc>
        <w:tc>
          <w:tcPr>
            <w:tcW w:w="2437" w:type="dxa"/>
            <w:gridSpan w:val="2"/>
            <w:shd w:val="clear" w:color="auto" w:fill="FFFFFF" w:themeFill="background1"/>
          </w:tcPr>
          <w:p w:rsidR="00EE6A5B" w:rsidRDefault="00EE6A5B" w:rsidP="00E65682">
            <w:r>
              <w:t>a. – 6.3%</w:t>
            </w:r>
          </w:p>
          <w:p w:rsidR="00E77DFC" w:rsidRDefault="00EE6A5B" w:rsidP="00E65682">
            <w:r>
              <w:t>b. – 6.3%</w:t>
            </w:r>
          </w:p>
          <w:p w:rsidR="00EE6A5B" w:rsidRDefault="00EE6A5B" w:rsidP="00E65682"/>
          <w:p w:rsidR="00EE6A5B" w:rsidRDefault="00EE6A5B" w:rsidP="00E65682">
            <w:r w:rsidRPr="00C56563">
              <w:t>No Board members have declared a disability</w:t>
            </w:r>
          </w:p>
          <w:p w:rsidR="00E77DFC" w:rsidRDefault="00E77DFC" w:rsidP="00E65682"/>
          <w:p w:rsidR="00E77DFC" w:rsidRPr="00C56563" w:rsidRDefault="00E77DFC" w:rsidP="00EE6A5B"/>
        </w:tc>
        <w:tc>
          <w:tcPr>
            <w:tcW w:w="2242" w:type="dxa"/>
            <w:shd w:val="clear" w:color="auto" w:fill="FFFFFF" w:themeFill="background1"/>
          </w:tcPr>
          <w:p w:rsidR="00E77DFC" w:rsidRPr="00C56563" w:rsidRDefault="00E77DFC" w:rsidP="00FE3647">
            <w:r w:rsidRPr="00C56563">
              <w:t>a. -5.5%</w:t>
            </w:r>
          </w:p>
          <w:p w:rsidR="00E77DFC" w:rsidRPr="00C56563" w:rsidRDefault="00E77DFC" w:rsidP="00FE3647">
            <w:r w:rsidRPr="00C56563">
              <w:t>b. -5.5%</w:t>
            </w:r>
          </w:p>
          <w:p w:rsidR="00E77DFC" w:rsidRPr="00C56563" w:rsidRDefault="00E77DFC" w:rsidP="00FE3647"/>
          <w:p w:rsidR="00E77DFC" w:rsidRPr="00C56563" w:rsidRDefault="00E77DFC" w:rsidP="00FE3647">
            <w:r w:rsidRPr="00C56563">
              <w:t>No Board members have declared a disability</w:t>
            </w:r>
          </w:p>
        </w:tc>
        <w:tc>
          <w:tcPr>
            <w:tcW w:w="2552" w:type="dxa"/>
            <w:shd w:val="clear" w:color="auto" w:fill="FFFFFF" w:themeFill="background1"/>
          </w:tcPr>
          <w:p w:rsidR="00E77DFC" w:rsidRPr="00EE6A5B" w:rsidRDefault="00EE6A5B" w:rsidP="004976F0">
            <w:r>
              <w:t>There has been an increase in the number of staff declaring a disability however there are no members of the Board declaring a disability therefore the % is lower this year</w:t>
            </w:r>
          </w:p>
        </w:tc>
        <w:tc>
          <w:tcPr>
            <w:tcW w:w="3796" w:type="dxa"/>
            <w:gridSpan w:val="2"/>
          </w:tcPr>
          <w:p w:rsidR="00C929EF" w:rsidRPr="00C929EF" w:rsidRDefault="00C929EF" w:rsidP="00C929EF">
            <w:pPr>
              <w:rPr>
                <w:b/>
              </w:rPr>
            </w:pPr>
            <w:r w:rsidRPr="00C929EF">
              <w:rPr>
                <w:b/>
              </w:rPr>
              <w:t>EDS2 goal 3 – 1 monitor Board representation</w:t>
            </w:r>
          </w:p>
          <w:p w:rsidR="00E77DFC" w:rsidRPr="00F82419" w:rsidRDefault="00C929EF" w:rsidP="00C929EF">
            <w:pPr>
              <w:pStyle w:val="ListParagraph"/>
              <w:numPr>
                <w:ilvl w:val="0"/>
                <w:numId w:val="37"/>
              </w:numPr>
            </w:pPr>
            <w:r>
              <w:t>Consideration of diversity within Board on appointment of new members, Exec and Non-Exec</w:t>
            </w:r>
          </w:p>
        </w:tc>
      </w:tr>
    </w:tbl>
    <w:p w:rsidR="0097630D" w:rsidRDefault="0097630D" w:rsidP="0097630D">
      <w:pPr>
        <w:spacing w:after="0"/>
        <w:rPr>
          <w:sz w:val="32"/>
          <w:szCs w:val="32"/>
        </w:rPr>
      </w:pPr>
    </w:p>
    <w:p w:rsidR="005324C0" w:rsidRDefault="00801B82" w:rsidP="005A4B65">
      <w:pPr>
        <w:rPr>
          <w:sz w:val="28"/>
          <w:szCs w:val="28"/>
        </w:rPr>
      </w:pPr>
      <w:r>
        <w:rPr>
          <w:sz w:val="32"/>
          <w:szCs w:val="32"/>
        </w:rPr>
        <w:t>5</w:t>
      </w:r>
      <w:r w:rsidR="005324C0" w:rsidRPr="005324C0">
        <w:rPr>
          <w:sz w:val="32"/>
          <w:szCs w:val="32"/>
        </w:rPr>
        <w:t>.</w:t>
      </w:r>
      <w:r w:rsidR="005324C0">
        <w:rPr>
          <w:b/>
          <w:sz w:val="32"/>
          <w:szCs w:val="32"/>
        </w:rPr>
        <w:t xml:space="preserve">  </w:t>
      </w:r>
      <w:r w:rsidR="005324C0">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652"/>
      </w:tblGrid>
      <w:tr w:rsidR="005324C0" w:rsidTr="000034B5">
        <w:tc>
          <w:tcPr>
            <w:tcW w:w="14652" w:type="dxa"/>
            <w:shd w:val="clear" w:color="auto" w:fill="FFFFFF" w:themeFill="background1"/>
          </w:tcPr>
          <w:p w:rsidR="005324C0" w:rsidRPr="00871131" w:rsidRDefault="00E35A3E" w:rsidP="00A85EBE">
            <w:pPr>
              <w:rPr>
                <w:sz w:val="24"/>
                <w:szCs w:val="24"/>
              </w:rPr>
            </w:pPr>
            <w:r>
              <w:rPr>
                <w:sz w:val="24"/>
                <w:szCs w:val="24"/>
              </w:rPr>
              <w:t xml:space="preserve">Please see </w:t>
            </w:r>
            <w:r w:rsidR="00CA3BD4">
              <w:rPr>
                <w:sz w:val="24"/>
                <w:szCs w:val="24"/>
              </w:rPr>
              <w:t xml:space="preserve">full </w:t>
            </w:r>
            <w:r>
              <w:rPr>
                <w:sz w:val="24"/>
                <w:szCs w:val="24"/>
              </w:rPr>
              <w:t>action plan</w:t>
            </w:r>
          </w:p>
        </w:tc>
      </w:tr>
    </w:tbl>
    <w:p w:rsidR="009C64D7" w:rsidRDefault="009C64D7" w:rsidP="005A4B65">
      <w:pPr>
        <w:rPr>
          <w:sz w:val="12"/>
          <w:szCs w:val="28"/>
        </w:rPr>
      </w:pPr>
    </w:p>
    <w:p w:rsidR="00DA78C9" w:rsidRPr="009C64D7" w:rsidRDefault="00DA78C9" w:rsidP="005A4B65">
      <w:pPr>
        <w:rPr>
          <w:sz w:val="12"/>
          <w:szCs w:val="28"/>
        </w:rPr>
      </w:pPr>
    </w:p>
    <w:p w:rsidR="005324C0" w:rsidRDefault="00801B82" w:rsidP="005A4B65">
      <w:pPr>
        <w:rPr>
          <w:sz w:val="28"/>
          <w:szCs w:val="28"/>
        </w:rPr>
      </w:pPr>
      <w:r>
        <w:rPr>
          <w:sz w:val="28"/>
          <w:szCs w:val="28"/>
        </w:rPr>
        <w:t>6</w:t>
      </w:r>
      <w:r w:rsidR="005324C0" w:rsidRPr="00710D1B">
        <w:rPr>
          <w:sz w:val="28"/>
          <w:szCs w:val="28"/>
        </w:rPr>
        <w:t>.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tbl>
      <w:tblPr>
        <w:tblStyle w:val="TableGrid"/>
        <w:tblW w:w="0" w:type="auto"/>
        <w:tblLook w:val="04A0" w:firstRow="1" w:lastRow="0" w:firstColumn="1" w:lastColumn="0" w:noHBand="0" w:noVBand="1"/>
      </w:tblPr>
      <w:tblGrid>
        <w:gridCol w:w="14652"/>
      </w:tblGrid>
      <w:tr w:rsidR="005324C0" w:rsidTr="00CE7A6B">
        <w:tc>
          <w:tcPr>
            <w:tcW w:w="14652" w:type="dxa"/>
            <w:shd w:val="clear" w:color="auto" w:fill="FFFFFF" w:themeFill="background1"/>
          </w:tcPr>
          <w:p w:rsidR="00A67BF2" w:rsidRPr="00365DA8" w:rsidRDefault="002A6424" w:rsidP="00C31B8A">
            <w:pPr>
              <w:rPr>
                <w:sz w:val="24"/>
                <w:szCs w:val="28"/>
              </w:rPr>
            </w:pPr>
            <w:r w:rsidRPr="00365DA8">
              <w:rPr>
                <w:sz w:val="24"/>
                <w:szCs w:val="28"/>
              </w:rPr>
              <w:t>Attached action plan to reviewed at E&amp;D Committee, progress against EDS2 actions &amp; reported to Board</w:t>
            </w:r>
          </w:p>
        </w:tc>
      </w:tr>
    </w:tbl>
    <w:p w:rsidR="00A2662D" w:rsidRDefault="00A2662D" w:rsidP="0097630D"/>
    <w:p w:rsidR="00A2662D" w:rsidRDefault="00A2662D">
      <w:r>
        <w:br w:type="page"/>
      </w:r>
    </w:p>
    <w:p w:rsidR="00A2662D" w:rsidRPr="003B0A68" w:rsidRDefault="00A2662D" w:rsidP="00A2662D">
      <w:pPr>
        <w:rPr>
          <w:rFonts w:ascii="Arial" w:hAnsi="Arial" w:cs="Arial"/>
          <w:b/>
          <w:sz w:val="32"/>
        </w:rPr>
      </w:pPr>
      <w:r w:rsidRPr="003B0A68">
        <w:rPr>
          <w:rFonts w:ascii="Arial" w:hAnsi="Arial" w:cs="Arial"/>
          <w:b/>
          <w:sz w:val="28"/>
        </w:rPr>
        <w:lastRenderedPageBreak/>
        <w:t>WORKFORCE DISABILITY EQUALITY STANDARD ACTION PLAN 20</w:t>
      </w:r>
      <w:r>
        <w:rPr>
          <w:rFonts w:ascii="Arial" w:hAnsi="Arial" w:cs="Arial"/>
          <w:b/>
          <w:sz w:val="28"/>
        </w:rPr>
        <w:t>21</w:t>
      </w:r>
    </w:p>
    <w:tbl>
      <w:tblPr>
        <w:tblStyle w:val="TableGrid8"/>
        <w:tblW w:w="15168" w:type="dxa"/>
        <w:tblInd w:w="-459" w:type="dxa"/>
        <w:tblLook w:val="04A0" w:firstRow="1" w:lastRow="0" w:firstColumn="1" w:lastColumn="0" w:noHBand="0" w:noVBand="1"/>
      </w:tblPr>
      <w:tblGrid>
        <w:gridCol w:w="2551"/>
        <w:gridCol w:w="5529"/>
        <w:gridCol w:w="1418"/>
        <w:gridCol w:w="4677"/>
        <w:gridCol w:w="993"/>
      </w:tblGrid>
      <w:tr w:rsidR="00A2662D" w:rsidRPr="001373F2" w:rsidTr="00411CCF">
        <w:trPr>
          <w:tblHeader/>
        </w:trPr>
        <w:tc>
          <w:tcPr>
            <w:tcW w:w="2551" w:type="dxa"/>
            <w:shd w:val="clear" w:color="auto" w:fill="B6DDE8" w:themeFill="accent5" w:themeFillTint="66"/>
          </w:tcPr>
          <w:p w:rsidR="00A2662D" w:rsidRPr="001373F2" w:rsidRDefault="00A2662D" w:rsidP="00411CCF">
            <w:pPr>
              <w:rPr>
                <w:b/>
                <w:sz w:val="24"/>
              </w:rPr>
            </w:pPr>
            <w:r w:rsidRPr="001373F2">
              <w:rPr>
                <w:b/>
                <w:sz w:val="24"/>
              </w:rPr>
              <w:t>Indicator</w:t>
            </w:r>
          </w:p>
        </w:tc>
        <w:tc>
          <w:tcPr>
            <w:tcW w:w="5529" w:type="dxa"/>
            <w:shd w:val="clear" w:color="auto" w:fill="B6DDE8" w:themeFill="accent5" w:themeFillTint="66"/>
          </w:tcPr>
          <w:p w:rsidR="00A2662D" w:rsidRPr="001373F2" w:rsidRDefault="00A2662D" w:rsidP="00411CCF">
            <w:pPr>
              <w:rPr>
                <w:b/>
                <w:sz w:val="24"/>
              </w:rPr>
            </w:pPr>
            <w:r w:rsidRPr="001373F2">
              <w:rPr>
                <w:b/>
                <w:sz w:val="24"/>
              </w:rPr>
              <w:t>Action/Next Steps</w:t>
            </w:r>
          </w:p>
          <w:p w:rsidR="00A2662D" w:rsidRPr="001373F2" w:rsidRDefault="00A2662D" w:rsidP="00411CCF">
            <w:pPr>
              <w:rPr>
                <w:b/>
                <w:sz w:val="24"/>
              </w:rPr>
            </w:pPr>
          </w:p>
        </w:tc>
        <w:tc>
          <w:tcPr>
            <w:tcW w:w="1418" w:type="dxa"/>
            <w:shd w:val="clear" w:color="auto" w:fill="B6DDE8" w:themeFill="accent5" w:themeFillTint="66"/>
          </w:tcPr>
          <w:p w:rsidR="00A2662D" w:rsidRPr="001373F2" w:rsidRDefault="00A2662D" w:rsidP="00411CCF">
            <w:pPr>
              <w:rPr>
                <w:b/>
                <w:sz w:val="24"/>
              </w:rPr>
            </w:pPr>
            <w:r w:rsidRPr="001373F2">
              <w:rPr>
                <w:b/>
                <w:sz w:val="24"/>
              </w:rPr>
              <w:t>Outcomes Measure</w:t>
            </w:r>
          </w:p>
        </w:tc>
        <w:tc>
          <w:tcPr>
            <w:tcW w:w="4677" w:type="dxa"/>
            <w:shd w:val="clear" w:color="auto" w:fill="B6DDE8" w:themeFill="accent5" w:themeFillTint="66"/>
          </w:tcPr>
          <w:p w:rsidR="00A2662D" w:rsidRPr="001373F2" w:rsidRDefault="00A2662D" w:rsidP="00411CCF">
            <w:pPr>
              <w:rPr>
                <w:b/>
                <w:sz w:val="24"/>
              </w:rPr>
            </w:pPr>
            <w:r w:rsidRPr="001F03D3">
              <w:rPr>
                <w:b/>
              </w:rPr>
              <w:t xml:space="preserve">CityCare &amp; Integrate Care System Strategic Plans </w:t>
            </w:r>
          </w:p>
        </w:tc>
        <w:tc>
          <w:tcPr>
            <w:tcW w:w="993" w:type="dxa"/>
            <w:shd w:val="clear" w:color="auto" w:fill="B6DDE8" w:themeFill="accent5" w:themeFillTint="66"/>
          </w:tcPr>
          <w:p w:rsidR="00A2662D" w:rsidRPr="001373F2" w:rsidRDefault="00A2662D" w:rsidP="00411CCF">
            <w:pPr>
              <w:rPr>
                <w:b/>
                <w:sz w:val="24"/>
              </w:rPr>
            </w:pPr>
            <w:r w:rsidRPr="001373F2">
              <w:rPr>
                <w:b/>
                <w:sz w:val="24"/>
              </w:rPr>
              <w:t>Lead</w:t>
            </w:r>
          </w:p>
        </w:tc>
      </w:tr>
      <w:tr w:rsidR="00A2662D" w:rsidRPr="00E14B08" w:rsidTr="00411CCF">
        <w:trPr>
          <w:trHeight w:val="8361"/>
        </w:trPr>
        <w:tc>
          <w:tcPr>
            <w:tcW w:w="2551" w:type="dxa"/>
            <w:vAlign w:val="center"/>
          </w:tcPr>
          <w:p w:rsidR="00A2662D" w:rsidRDefault="00A2662D" w:rsidP="00411CCF">
            <w:r w:rsidRPr="00A472EE">
              <w:t xml:space="preserve">Relative likelihood of </w:t>
            </w:r>
            <w:r>
              <w:t>disabled</w:t>
            </w:r>
            <w:r w:rsidRPr="00A472EE">
              <w:t xml:space="preserve"> staff being appointed from shortlisting compared to </w:t>
            </w:r>
            <w:r>
              <w:t>non-disabled</w:t>
            </w:r>
            <w:r w:rsidRPr="00A472EE">
              <w:t xml:space="preserve"> staff being appointed from shortlisting across all posts.</w:t>
            </w:r>
          </w:p>
          <w:p w:rsidR="00A2662D" w:rsidRDefault="00A2662D" w:rsidP="00411CCF"/>
          <w:p w:rsidR="00A2662D" w:rsidRDefault="00A2662D" w:rsidP="00411CCF">
            <w:pPr>
              <w:rPr>
                <w:i/>
              </w:rPr>
            </w:pPr>
            <w:r>
              <w:rPr>
                <w:i/>
              </w:rPr>
              <w:t>f</w:t>
            </w:r>
            <w:r w:rsidRPr="005F45EB">
              <w:rPr>
                <w:i/>
              </w:rPr>
              <w:t xml:space="preserve">indings: </w:t>
            </w:r>
          </w:p>
          <w:p w:rsidR="00A2662D" w:rsidRDefault="00A2662D" w:rsidP="00411CCF">
            <w:pPr>
              <w:rPr>
                <w:i/>
              </w:rPr>
            </w:pPr>
            <w:r>
              <w:rPr>
                <w:i/>
              </w:rPr>
              <w:t>hired from shortlisting:</w:t>
            </w:r>
          </w:p>
          <w:p w:rsidR="00A2662D" w:rsidRPr="00E166D8" w:rsidRDefault="00A2662D" w:rsidP="00411CCF">
            <w:pPr>
              <w:rPr>
                <w:b/>
                <w:i/>
                <w:color w:val="00B050"/>
              </w:rPr>
            </w:pPr>
            <w:r w:rsidRPr="00E166D8">
              <w:rPr>
                <w:b/>
                <w:i/>
                <w:color w:val="00B050"/>
              </w:rPr>
              <w:t>Disabled staff 62.5%</w:t>
            </w:r>
            <w:r>
              <w:rPr>
                <w:b/>
                <w:i/>
                <w:color w:val="00B050"/>
              </w:rPr>
              <w:t xml:space="preserve"> </w:t>
            </w:r>
          </w:p>
          <w:p w:rsidR="00A2662D" w:rsidRDefault="00A2662D" w:rsidP="00411CCF">
            <w:pPr>
              <w:rPr>
                <w:i/>
              </w:rPr>
            </w:pPr>
            <w:r>
              <w:rPr>
                <w:i/>
              </w:rPr>
              <w:t>Non-disabled 60%</w:t>
            </w:r>
          </w:p>
          <w:p w:rsidR="00A2662D" w:rsidRPr="00915DAC" w:rsidRDefault="00A2662D" w:rsidP="00411CCF"/>
          <w:p w:rsidR="00A2662D" w:rsidRPr="00915DAC" w:rsidRDefault="00A2662D" w:rsidP="00411CCF"/>
          <w:p w:rsidR="00A2662D" w:rsidRDefault="00A2662D" w:rsidP="00411CCF"/>
          <w:p w:rsidR="00A2662D" w:rsidRPr="00915DAC" w:rsidRDefault="00A2662D" w:rsidP="00411CCF"/>
          <w:p w:rsidR="00A2662D" w:rsidRPr="00915DAC" w:rsidRDefault="00A2662D" w:rsidP="00411CCF"/>
          <w:p w:rsidR="00A2662D" w:rsidRPr="00915DAC" w:rsidRDefault="00A2662D" w:rsidP="00411CCF"/>
          <w:p w:rsidR="00A2662D" w:rsidRDefault="00A2662D" w:rsidP="00411CCF"/>
          <w:p w:rsidR="00A2662D" w:rsidRPr="00915DAC" w:rsidRDefault="00A2662D" w:rsidP="00411CCF"/>
          <w:p w:rsidR="00A2662D" w:rsidRDefault="00A2662D" w:rsidP="00411CCF"/>
          <w:p w:rsidR="00A2662D" w:rsidRDefault="00A2662D" w:rsidP="00411CCF"/>
          <w:p w:rsidR="00A2662D" w:rsidRPr="00915DAC" w:rsidRDefault="00A2662D" w:rsidP="00411CCF"/>
        </w:tc>
        <w:tc>
          <w:tcPr>
            <w:tcW w:w="5529" w:type="dxa"/>
            <w:vAlign w:val="center"/>
          </w:tcPr>
          <w:p w:rsidR="00A2662D" w:rsidRDefault="00A2662D" w:rsidP="00411CCF">
            <w:r w:rsidRPr="00915DAC">
              <w:t xml:space="preserve">A comprehensive recruitment action plan has been developed </w:t>
            </w:r>
          </w:p>
          <w:p w:rsidR="00A2662D" w:rsidRPr="00915DAC" w:rsidRDefault="00A2662D" w:rsidP="00411CCF">
            <w:r w:rsidRPr="00915DAC">
              <w:t>Below are over-arching actions:</w:t>
            </w:r>
          </w:p>
          <w:p w:rsidR="00A2662D" w:rsidRDefault="00A2662D" w:rsidP="00A2662D">
            <w:pPr>
              <w:pStyle w:val="ListParagraph"/>
              <w:numPr>
                <w:ilvl w:val="0"/>
                <w:numId w:val="33"/>
              </w:numPr>
            </w:pPr>
            <w:r>
              <w:t>Identify gaps in AfC pay bands/staff groups for disabled staff &amp; compare to population served</w:t>
            </w:r>
          </w:p>
          <w:p w:rsidR="00A2662D" w:rsidRDefault="00A2662D" w:rsidP="00A2662D">
            <w:pPr>
              <w:pStyle w:val="ListParagraph"/>
              <w:numPr>
                <w:ilvl w:val="0"/>
                <w:numId w:val="33"/>
              </w:numPr>
            </w:pPr>
            <w:r>
              <w:t>Develop innovative methods of recruitment &amp; advertising</w:t>
            </w:r>
          </w:p>
          <w:p w:rsidR="00A2662D" w:rsidRDefault="00A2662D" w:rsidP="00A2662D">
            <w:pPr>
              <w:pStyle w:val="ListParagraph"/>
              <w:numPr>
                <w:ilvl w:val="0"/>
                <w:numId w:val="33"/>
              </w:numPr>
            </w:pPr>
            <w:r>
              <w:t>Add diversity to shortlisting panels</w:t>
            </w:r>
          </w:p>
          <w:p w:rsidR="00A2662D" w:rsidRDefault="00A2662D" w:rsidP="00A2662D">
            <w:pPr>
              <w:pStyle w:val="ListParagraph"/>
              <w:numPr>
                <w:ilvl w:val="0"/>
                <w:numId w:val="33"/>
              </w:numPr>
            </w:pPr>
            <w:r>
              <w:t xml:space="preserve">Values based recruitment &amp; specific EDI questions </w:t>
            </w:r>
          </w:p>
          <w:p w:rsidR="00A2662D" w:rsidRDefault="00A2662D" w:rsidP="00A2662D">
            <w:pPr>
              <w:pStyle w:val="ListParagraph"/>
              <w:numPr>
                <w:ilvl w:val="0"/>
                <w:numId w:val="33"/>
              </w:numPr>
            </w:pPr>
            <w:r>
              <w:t xml:space="preserve">Written justification for non-appointment </w:t>
            </w:r>
          </w:p>
          <w:p w:rsidR="00A2662D" w:rsidRDefault="00A2662D" w:rsidP="00A2662D">
            <w:pPr>
              <w:pStyle w:val="ListParagraph"/>
              <w:numPr>
                <w:ilvl w:val="0"/>
                <w:numId w:val="33"/>
              </w:numPr>
            </w:pPr>
            <w:r>
              <w:t>Training for recruiting managers to be equality representatives &amp; for staff attending interviews</w:t>
            </w:r>
          </w:p>
          <w:p w:rsidR="00A2662D" w:rsidRDefault="00A2662D" w:rsidP="00A2662D">
            <w:pPr>
              <w:pStyle w:val="ListParagraph"/>
              <w:numPr>
                <w:ilvl w:val="0"/>
                <w:numId w:val="33"/>
              </w:numPr>
            </w:pPr>
            <w:r>
              <w:t>Cultural awareness training for staff &amp; Cultural Intelligence training for Board &amp; senior leaders</w:t>
            </w:r>
          </w:p>
          <w:p w:rsidR="00A2662D" w:rsidRDefault="00A2662D" w:rsidP="00A2662D">
            <w:pPr>
              <w:pStyle w:val="ListParagraph"/>
              <w:numPr>
                <w:ilvl w:val="0"/>
                <w:numId w:val="33"/>
              </w:numPr>
            </w:pPr>
            <w:r>
              <w:t>Reciprocal mentoring programme for Board and senior leaders and staff from diverse groups</w:t>
            </w:r>
          </w:p>
          <w:p w:rsidR="00A2662D" w:rsidRPr="00E70105" w:rsidRDefault="00A2662D" w:rsidP="00A2662D">
            <w:pPr>
              <w:pStyle w:val="ListParagraph"/>
              <w:numPr>
                <w:ilvl w:val="0"/>
                <w:numId w:val="33"/>
              </w:numPr>
            </w:pPr>
            <w:r>
              <w:t>Add statement at advert to attract under-represented groups</w:t>
            </w:r>
          </w:p>
          <w:p w:rsidR="00A2662D" w:rsidRDefault="00A2662D" w:rsidP="00A2662D">
            <w:pPr>
              <w:pStyle w:val="ListParagraph"/>
              <w:numPr>
                <w:ilvl w:val="0"/>
                <w:numId w:val="33"/>
              </w:numPr>
            </w:pPr>
            <w:r w:rsidRPr="00E70105">
              <w:t xml:space="preserve">Offer part time </w:t>
            </w:r>
            <w:r>
              <w:t>&amp;</w:t>
            </w:r>
            <w:r w:rsidRPr="00E70105">
              <w:t xml:space="preserve"> flexible worki</w:t>
            </w:r>
            <w:r>
              <w:t xml:space="preserve">ng </w:t>
            </w:r>
          </w:p>
          <w:p w:rsidR="00A2662D" w:rsidRDefault="00A2662D" w:rsidP="00A2662D">
            <w:pPr>
              <w:pStyle w:val="ListParagraph"/>
              <w:numPr>
                <w:ilvl w:val="0"/>
                <w:numId w:val="33"/>
              </w:numPr>
            </w:pPr>
            <w:r>
              <w:t>Executive and senior manager’s job descriptions include essential criteria of knowledge &amp; skills in addressing EDI issues</w:t>
            </w:r>
          </w:p>
          <w:p w:rsidR="00A2662D" w:rsidRDefault="00A2662D" w:rsidP="00A2662D">
            <w:pPr>
              <w:pStyle w:val="ListParagraph"/>
              <w:numPr>
                <w:ilvl w:val="0"/>
                <w:numId w:val="33"/>
              </w:numPr>
            </w:pPr>
            <w:r>
              <w:t>Review &amp; refresh recruitment policy</w:t>
            </w:r>
          </w:p>
          <w:p w:rsidR="00A2662D" w:rsidRPr="00915DAC" w:rsidRDefault="00A2662D" w:rsidP="00A2662D">
            <w:pPr>
              <w:pStyle w:val="ListParagraph"/>
              <w:numPr>
                <w:ilvl w:val="0"/>
                <w:numId w:val="33"/>
              </w:numPr>
            </w:pPr>
            <w:r w:rsidRPr="00915DAC">
              <w:t>Take into account evidence of bullying &amp; harassment and discrimination when a person is applying for any senior post including director level</w:t>
            </w:r>
          </w:p>
          <w:p w:rsidR="00A2662D" w:rsidRDefault="00A2662D" w:rsidP="00A2662D">
            <w:pPr>
              <w:pStyle w:val="ListParagraph"/>
              <w:numPr>
                <w:ilvl w:val="0"/>
                <w:numId w:val="33"/>
              </w:numPr>
            </w:pPr>
            <w:r w:rsidRPr="00E70105">
              <w:t>Recruitment &amp; Retention Task &amp; Finish Group linking to CityCare strategic objectives (reporting through HR/OD Group)</w:t>
            </w:r>
          </w:p>
          <w:p w:rsidR="00A2662D" w:rsidRDefault="00A2662D" w:rsidP="00A2662D">
            <w:pPr>
              <w:pStyle w:val="ListParagraph"/>
              <w:numPr>
                <w:ilvl w:val="0"/>
                <w:numId w:val="33"/>
              </w:numPr>
            </w:pPr>
            <w:r>
              <w:t>Staff network group participation</w:t>
            </w:r>
          </w:p>
          <w:p w:rsidR="00A2662D" w:rsidRPr="00E70105" w:rsidRDefault="00A2662D" w:rsidP="00411CCF">
            <w:pPr>
              <w:pStyle w:val="ListParagraph"/>
              <w:ind w:left="360"/>
            </w:pPr>
          </w:p>
        </w:tc>
        <w:tc>
          <w:tcPr>
            <w:tcW w:w="1418" w:type="dxa"/>
            <w:vAlign w:val="center"/>
          </w:tcPr>
          <w:p w:rsidR="00A2662D" w:rsidRPr="00E14B08" w:rsidRDefault="00A2662D" w:rsidP="00411CCF">
            <w:r>
              <w:t>Increased recruitment of staff declaring a disability: NHS Jobs</w:t>
            </w:r>
          </w:p>
        </w:tc>
        <w:tc>
          <w:tcPr>
            <w:tcW w:w="4677" w:type="dxa"/>
            <w:vAlign w:val="center"/>
          </w:tcPr>
          <w:p w:rsidR="00A2662D" w:rsidRPr="001B377D" w:rsidRDefault="00A2662D" w:rsidP="00411CCF">
            <w:r w:rsidRPr="001B377D">
              <w:t>CityCare</w:t>
            </w:r>
            <w:r>
              <w:t xml:space="preserve">: </w:t>
            </w:r>
            <w:r w:rsidRPr="001B377D">
              <w:t xml:space="preserve">Make CityCare a great place to work </w:t>
            </w:r>
          </w:p>
          <w:p w:rsidR="00A2662D" w:rsidRPr="001B377D" w:rsidRDefault="00A2662D" w:rsidP="00411CCF"/>
          <w:p w:rsidR="00A2662D" w:rsidRPr="001B377D" w:rsidRDefault="00A2662D" w:rsidP="00411CCF">
            <w:r>
              <w:t xml:space="preserve">ICS: </w:t>
            </w:r>
          </w:p>
          <w:p w:rsidR="00A2662D" w:rsidRPr="001B377D" w:rsidRDefault="00A2662D" w:rsidP="00411CCF">
            <w:r w:rsidRPr="001B377D">
              <w:t>A happier workforce</w:t>
            </w:r>
          </w:p>
          <w:p w:rsidR="00A2662D" w:rsidRPr="001B377D" w:rsidRDefault="00A2662D" w:rsidP="00411CCF">
            <w:r w:rsidRPr="001B377D">
              <w:t xml:space="preserve">Equality Diversity &amp; Inclusion </w:t>
            </w:r>
          </w:p>
          <w:p w:rsidR="00A2662D" w:rsidRPr="001B377D" w:rsidRDefault="00A2662D" w:rsidP="00411CCF">
            <w:r w:rsidRPr="001B377D">
              <w:t>Planning, attracting &amp; recruiting people</w:t>
            </w:r>
          </w:p>
          <w:p w:rsidR="00A2662D" w:rsidRPr="001B377D" w:rsidRDefault="00A2662D" w:rsidP="00411CCF">
            <w:r w:rsidRPr="001B377D">
              <w:t>Retaining staff</w:t>
            </w:r>
          </w:p>
          <w:p w:rsidR="00A2662D" w:rsidRPr="001B377D" w:rsidRDefault="00A2662D" w:rsidP="00411CCF">
            <w:r w:rsidRPr="001B377D">
              <w:t xml:space="preserve">Enabling cultural change &amp; leadership development </w:t>
            </w:r>
          </w:p>
          <w:p w:rsidR="00A2662D" w:rsidRPr="001B377D" w:rsidRDefault="00A2662D" w:rsidP="00411CCF"/>
          <w:p w:rsidR="00A2662D" w:rsidRPr="001B377D" w:rsidRDefault="00A2662D" w:rsidP="00411CCF">
            <w:r w:rsidRPr="001B377D">
              <w:t>NHS People Plan:</w:t>
            </w:r>
          </w:p>
          <w:p w:rsidR="00A2662D" w:rsidRPr="001B377D" w:rsidRDefault="00A2662D" w:rsidP="00411CCF">
            <w:r w:rsidRPr="001B377D">
              <w:t xml:space="preserve">Overhaul recruitment &amp; promotion processes to reflect diversity of community </w:t>
            </w:r>
          </w:p>
          <w:p w:rsidR="00A2662D" w:rsidRPr="001B377D" w:rsidRDefault="00A2662D" w:rsidP="00411CCF">
            <w:r w:rsidRPr="001B377D">
              <w:t>Senior leadership represents the diversity of the NHS</w:t>
            </w:r>
          </w:p>
          <w:p w:rsidR="00A2662D" w:rsidRDefault="00A2662D" w:rsidP="00411CCF">
            <w:r w:rsidRPr="001B377D">
              <w:t xml:space="preserve">Staff networks are able to contribute &amp; inform decision making process </w:t>
            </w:r>
          </w:p>
          <w:p w:rsidR="00A2662D" w:rsidRDefault="00A2662D" w:rsidP="00411CCF"/>
          <w:p w:rsidR="00A2662D" w:rsidRDefault="00A2662D" w:rsidP="00411CCF">
            <w:r>
              <w:t>NHS People Promise</w:t>
            </w:r>
          </w:p>
          <w:p w:rsidR="00A2662D" w:rsidRDefault="00A2662D" w:rsidP="00411CCF">
            <w:r>
              <w:t>We work flexibly</w:t>
            </w:r>
          </w:p>
          <w:p w:rsidR="00A2662D" w:rsidRDefault="00A2662D" w:rsidP="00411CCF">
            <w:r>
              <w:t>We each have a voice that counts</w:t>
            </w:r>
          </w:p>
          <w:p w:rsidR="00A2662D" w:rsidRPr="001B377D" w:rsidRDefault="00A2662D" w:rsidP="00411CCF">
            <w:r>
              <w:t>We are compassionate &amp; inclusive</w:t>
            </w:r>
          </w:p>
          <w:p w:rsidR="00A2662D" w:rsidRPr="001B377D" w:rsidRDefault="00A2662D" w:rsidP="00411CCF"/>
        </w:tc>
        <w:tc>
          <w:tcPr>
            <w:tcW w:w="993" w:type="dxa"/>
            <w:vAlign w:val="center"/>
          </w:tcPr>
          <w:p w:rsidR="00A2662D" w:rsidRDefault="00A2662D" w:rsidP="00411CCF">
            <w:r>
              <w:t>EDI &amp; HR &amp;</w:t>
            </w:r>
          </w:p>
          <w:p w:rsidR="00A2662D" w:rsidRPr="006A61FB" w:rsidRDefault="00A2662D" w:rsidP="00411CCF">
            <w:r>
              <w:t>L&amp;E</w:t>
            </w:r>
          </w:p>
        </w:tc>
      </w:tr>
      <w:tr w:rsidR="00A2662D" w:rsidRPr="00E14B08" w:rsidTr="00A2662D">
        <w:trPr>
          <w:trHeight w:val="2324"/>
        </w:trPr>
        <w:tc>
          <w:tcPr>
            <w:tcW w:w="2551" w:type="dxa"/>
            <w:vAlign w:val="center"/>
          </w:tcPr>
          <w:p w:rsidR="00A2662D" w:rsidRDefault="00A2662D" w:rsidP="00411CCF">
            <w:pPr>
              <w:rPr>
                <w:szCs w:val="18"/>
              </w:rPr>
            </w:pPr>
            <w:r w:rsidRPr="00BA4CF7">
              <w:rPr>
                <w:szCs w:val="18"/>
              </w:rPr>
              <w:lastRenderedPageBreak/>
              <w:t>Percentage of disabled staff</w:t>
            </w:r>
            <w:r>
              <w:rPr>
                <w:szCs w:val="18"/>
              </w:rPr>
              <w:t xml:space="preserve"> saying their employer has made adequate adjustments to carry out their work</w:t>
            </w:r>
          </w:p>
          <w:p w:rsidR="00A2662D" w:rsidRDefault="00A2662D" w:rsidP="00411CCF">
            <w:pPr>
              <w:rPr>
                <w:szCs w:val="18"/>
              </w:rPr>
            </w:pPr>
          </w:p>
          <w:p w:rsidR="00A2662D" w:rsidRPr="00BA4CF7" w:rsidRDefault="00A2662D" w:rsidP="00411CCF">
            <w:pPr>
              <w:rPr>
                <w:i/>
                <w:szCs w:val="18"/>
              </w:rPr>
            </w:pPr>
            <w:r w:rsidRPr="001B377D">
              <w:rPr>
                <w:i/>
                <w:szCs w:val="18"/>
              </w:rPr>
              <w:t xml:space="preserve">findings: </w:t>
            </w:r>
            <w:r w:rsidRPr="00B62406">
              <w:rPr>
                <w:i/>
                <w:color w:val="FF0000"/>
                <w:szCs w:val="18"/>
              </w:rPr>
              <w:t xml:space="preserve">79% </w:t>
            </w:r>
          </w:p>
        </w:tc>
        <w:tc>
          <w:tcPr>
            <w:tcW w:w="5529" w:type="dxa"/>
            <w:vAlign w:val="center"/>
          </w:tcPr>
          <w:p w:rsidR="00A2662D" w:rsidRDefault="00A2662D" w:rsidP="00A2662D">
            <w:pPr>
              <w:pStyle w:val="ListParagraph"/>
              <w:numPr>
                <w:ilvl w:val="0"/>
                <w:numId w:val="50"/>
              </w:numPr>
            </w:pPr>
            <w:r>
              <w:t>Develop tools to assist in conversations about disability</w:t>
            </w:r>
          </w:p>
          <w:p w:rsidR="00A2662D" w:rsidRDefault="00A2662D" w:rsidP="00A2662D">
            <w:pPr>
              <w:pStyle w:val="ListParagraph"/>
              <w:numPr>
                <w:ilvl w:val="0"/>
                <w:numId w:val="50"/>
              </w:numPr>
            </w:pPr>
            <w:r>
              <w:t>Staff Personal Development Review to include personal objective in addressing inequalities</w:t>
            </w:r>
          </w:p>
          <w:p w:rsidR="00A2662D" w:rsidRDefault="00A2662D" w:rsidP="00A2662D">
            <w:pPr>
              <w:pStyle w:val="ListParagraph"/>
              <w:numPr>
                <w:ilvl w:val="0"/>
                <w:numId w:val="50"/>
              </w:numPr>
            </w:pPr>
            <w:r>
              <w:t>Cultural awareness training for managers</w:t>
            </w:r>
          </w:p>
          <w:p w:rsidR="00A2662D" w:rsidRDefault="00A2662D" w:rsidP="00A2662D">
            <w:pPr>
              <w:pStyle w:val="ListParagraph"/>
              <w:numPr>
                <w:ilvl w:val="0"/>
                <w:numId w:val="50"/>
              </w:numPr>
            </w:pPr>
            <w:r>
              <w:t>Reciprocal mentoring programme</w:t>
            </w:r>
          </w:p>
          <w:p w:rsidR="00A2662D" w:rsidRPr="00E70105" w:rsidRDefault="00A2662D" w:rsidP="00A2662D">
            <w:pPr>
              <w:pStyle w:val="ListParagraph"/>
              <w:numPr>
                <w:ilvl w:val="0"/>
                <w:numId w:val="50"/>
              </w:numPr>
            </w:pPr>
            <w:r>
              <w:t>Staff network group participation</w:t>
            </w:r>
          </w:p>
        </w:tc>
        <w:tc>
          <w:tcPr>
            <w:tcW w:w="1418" w:type="dxa"/>
            <w:vAlign w:val="center"/>
          </w:tcPr>
          <w:p w:rsidR="00A2662D" w:rsidRDefault="00A2662D" w:rsidP="00411CCF">
            <w:r>
              <w:t xml:space="preserve">Annual staff survey </w:t>
            </w:r>
          </w:p>
        </w:tc>
        <w:tc>
          <w:tcPr>
            <w:tcW w:w="4677" w:type="dxa"/>
            <w:vAlign w:val="center"/>
          </w:tcPr>
          <w:p w:rsidR="00A2662D" w:rsidRDefault="00A2662D" w:rsidP="00411CCF">
            <w:r>
              <w:t>NHS People Plan</w:t>
            </w:r>
          </w:p>
          <w:p w:rsidR="00A2662D" w:rsidRDefault="00A2662D" w:rsidP="00411CCF">
            <w:r>
              <w:t>Discuss EDI as part of health and wellbeing conversations</w:t>
            </w:r>
          </w:p>
          <w:p w:rsidR="00A2662D" w:rsidRDefault="00A2662D" w:rsidP="00411CCF"/>
          <w:p w:rsidR="00A2662D" w:rsidRDefault="00A2662D" w:rsidP="00411CCF">
            <w:r>
              <w:t>NHS People Promise</w:t>
            </w:r>
          </w:p>
          <w:p w:rsidR="00A2662D" w:rsidRDefault="00A2662D" w:rsidP="00411CCF">
            <w:r>
              <w:t>We are safe &amp; healthy</w:t>
            </w:r>
          </w:p>
          <w:p w:rsidR="00A2662D" w:rsidRDefault="00A2662D" w:rsidP="00411CCF">
            <w:r>
              <w:t>We each have a voice that counts</w:t>
            </w:r>
          </w:p>
          <w:p w:rsidR="00A2662D" w:rsidRPr="00E14B08" w:rsidRDefault="00A2662D" w:rsidP="00411CCF">
            <w:r>
              <w:t>We are compassionate &amp; inclusive</w:t>
            </w:r>
          </w:p>
        </w:tc>
        <w:tc>
          <w:tcPr>
            <w:tcW w:w="993" w:type="dxa"/>
            <w:vAlign w:val="center"/>
          </w:tcPr>
          <w:p w:rsidR="00A2662D" w:rsidRDefault="00A2662D" w:rsidP="00411CCF">
            <w:r>
              <w:t>EDI &amp; HR &amp; OD</w:t>
            </w:r>
          </w:p>
        </w:tc>
      </w:tr>
      <w:tr w:rsidR="00A2662D" w:rsidRPr="00E14B08" w:rsidTr="00A2662D">
        <w:trPr>
          <w:trHeight w:val="5660"/>
        </w:trPr>
        <w:tc>
          <w:tcPr>
            <w:tcW w:w="2551" w:type="dxa"/>
            <w:vAlign w:val="center"/>
          </w:tcPr>
          <w:p w:rsidR="00A2662D" w:rsidRDefault="00A2662D" w:rsidP="00411CCF">
            <w:r w:rsidRPr="008943B1">
              <w:t xml:space="preserve">Percentage of </w:t>
            </w:r>
            <w:r>
              <w:t xml:space="preserve">disabled compared to non-disabled staff </w:t>
            </w:r>
            <w:r w:rsidRPr="008943B1">
              <w:t>experiencing harassment</w:t>
            </w:r>
            <w:r>
              <w:t>/</w:t>
            </w:r>
            <w:r w:rsidRPr="008943B1">
              <w:t>bullying</w:t>
            </w:r>
            <w:r>
              <w:t>/</w:t>
            </w:r>
            <w:r w:rsidRPr="008943B1">
              <w:t xml:space="preserve"> abuse </w:t>
            </w:r>
          </w:p>
          <w:p w:rsidR="00A2662D" w:rsidRDefault="00A2662D" w:rsidP="00411CCF"/>
          <w:p w:rsidR="00A2662D" w:rsidRPr="00A140C4" w:rsidRDefault="00A2662D" w:rsidP="00411CCF">
            <w:pPr>
              <w:rPr>
                <w:i/>
              </w:rPr>
            </w:pPr>
            <w:r w:rsidRPr="00307E28">
              <w:rPr>
                <w:i/>
              </w:rPr>
              <w:t>findings:</w:t>
            </w:r>
          </w:p>
          <w:p w:rsidR="00A2662D" w:rsidRDefault="00A2662D" w:rsidP="00411CCF">
            <w:pPr>
              <w:rPr>
                <w:i/>
              </w:rPr>
            </w:pPr>
            <w:r w:rsidRPr="00A140C4">
              <w:rPr>
                <w:i/>
              </w:rPr>
              <w:t xml:space="preserve">i.  </w:t>
            </w:r>
            <w:r>
              <w:rPr>
                <w:i/>
              </w:rPr>
              <w:t xml:space="preserve">from patients: </w:t>
            </w:r>
            <w:r w:rsidRPr="00A140C4">
              <w:rPr>
                <w:i/>
              </w:rPr>
              <w:t xml:space="preserve">disabled staff </w:t>
            </w:r>
            <w:r w:rsidRPr="00646EFB">
              <w:rPr>
                <w:b/>
                <w:i/>
                <w:color w:val="00B050"/>
              </w:rPr>
              <w:t>20%</w:t>
            </w:r>
            <w:r w:rsidRPr="00A140C4">
              <w:rPr>
                <w:i/>
              </w:rPr>
              <w:t xml:space="preserve">, </w:t>
            </w:r>
          </w:p>
          <w:p w:rsidR="00A2662D" w:rsidRPr="00A140C4" w:rsidRDefault="00A2662D" w:rsidP="00411CCF">
            <w:pPr>
              <w:rPr>
                <w:i/>
              </w:rPr>
            </w:pPr>
            <w:r w:rsidRPr="00A140C4">
              <w:rPr>
                <w:i/>
              </w:rPr>
              <w:t xml:space="preserve">non-disabled staff </w:t>
            </w:r>
            <w:r>
              <w:rPr>
                <w:i/>
              </w:rPr>
              <w:t>12</w:t>
            </w:r>
            <w:r w:rsidRPr="00A140C4">
              <w:rPr>
                <w:i/>
              </w:rPr>
              <w:t>%</w:t>
            </w:r>
          </w:p>
          <w:p w:rsidR="00A2662D" w:rsidRPr="00A140C4" w:rsidRDefault="00A2662D" w:rsidP="00411CCF">
            <w:pPr>
              <w:rPr>
                <w:i/>
              </w:rPr>
            </w:pPr>
            <w:r w:rsidRPr="00A140C4">
              <w:rPr>
                <w:i/>
              </w:rPr>
              <w:t xml:space="preserve">ii. </w:t>
            </w:r>
            <w:r>
              <w:rPr>
                <w:i/>
              </w:rPr>
              <w:t xml:space="preserve">from managers </w:t>
            </w:r>
            <w:r w:rsidRPr="00A140C4">
              <w:rPr>
                <w:i/>
              </w:rPr>
              <w:t xml:space="preserve">disabled staff </w:t>
            </w:r>
            <w:r w:rsidRPr="00646EFB">
              <w:rPr>
                <w:b/>
                <w:i/>
                <w:color w:val="00B050"/>
              </w:rPr>
              <w:t>8%</w:t>
            </w:r>
            <w:r w:rsidRPr="00646EFB">
              <w:rPr>
                <w:i/>
                <w:color w:val="00B050"/>
              </w:rPr>
              <w:t xml:space="preserve">    </w:t>
            </w:r>
            <w:r>
              <w:rPr>
                <w:i/>
              </w:rPr>
              <w:t>non-</w:t>
            </w:r>
            <w:r w:rsidRPr="00A140C4">
              <w:rPr>
                <w:i/>
              </w:rPr>
              <w:t xml:space="preserve">disabled staff </w:t>
            </w:r>
            <w:r>
              <w:rPr>
                <w:i/>
              </w:rPr>
              <w:t>5%</w:t>
            </w:r>
          </w:p>
          <w:p w:rsidR="00A2662D" w:rsidRDefault="00A2662D" w:rsidP="00411CCF">
            <w:pPr>
              <w:rPr>
                <w:i/>
              </w:rPr>
            </w:pPr>
            <w:r w:rsidRPr="00A140C4">
              <w:rPr>
                <w:i/>
              </w:rPr>
              <w:t xml:space="preserve">iii. </w:t>
            </w:r>
            <w:r>
              <w:rPr>
                <w:i/>
              </w:rPr>
              <w:t xml:space="preserve">from colleagues </w:t>
            </w:r>
          </w:p>
          <w:p w:rsidR="00A2662D" w:rsidRPr="00E14B08" w:rsidRDefault="00A2662D" w:rsidP="00411CCF">
            <w:r w:rsidRPr="00A140C4">
              <w:rPr>
                <w:i/>
              </w:rPr>
              <w:t xml:space="preserve">disabled staff </w:t>
            </w:r>
            <w:r w:rsidRPr="00646EFB">
              <w:rPr>
                <w:b/>
                <w:i/>
                <w:color w:val="00B050"/>
              </w:rPr>
              <w:t>20%</w:t>
            </w:r>
            <w:r w:rsidRPr="00646EFB">
              <w:rPr>
                <w:i/>
                <w:color w:val="00B050"/>
              </w:rPr>
              <w:t xml:space="preserve">    </w:t>
            </w:r>
            <w:r w:rsidRPr="00A140C4">
              <w:rPr>
                <w:i/>
              </w:rPr>
              <w:t xml:space="preserve">non-disabled staff </w:t>
            </w:r>
            <w:r>
              <w:rPr>
                <w:i/>
              </w:rPr>
              <w:t>11</w:t>
            </w:r>
            <w:r w:rsidRPr="00A140C4">
              <w:rPr>
                <w:i/>
              </w:rPr>
              <w:t>%</w:t>
            </w:r>
          </w:p>
        </w:tc>
        <w:tc>
          <w:tcPr>
            <w:tcW w:w="5529" w:type="dxa"/>
            <w:vAlign w:val="center"/>
          </w:tcPr>
          <w:p w:rsidR="00A2662D" w:rsidRDefault="00A2662D" w:rsidP="00A2662D">
            <w:pPr>
              <w:pStyle w:val="ListParagraph"/>
              <w:numPr>
                <w:ilvl w:val="0"/>
                <w:numId w:val="34"/>
              </w:numPr>
            </w:pPr>
            <w:r>
              <w:t>Staff network support group engagement to contribute and inform</w:t>
            </w:r>
          </w:p>
          <w:p w:rsidR="00A2662D" w:rsidRDefault="00A2662D" w:rsidP="00A2662D">
            <w:pPr>
              <w:pStyle w:val="ListParagraph"/>
              <w:numPr>
                <w:ilvl w:val="0"/>
                <w:numId w:val="34"/>
              </w:numPr>
            </w:pPr>
            <w:r>
              <w:t xml:space="preserve">Cultural awareness training </w:t>
            </w:r>
          </w:p>
          <w:p w:rsidR="00A2662D" w:rsidRPr="00915DAC" w:rsidRDefault="00A2662D" w:rsidP="00A2662D">
            <w:pPr>
              <w:pStyle w:val="ListParagraph"/>
              <w:numPr>
                <w:ilvl w:val="0"/>
                <w:numId w:val="34"/>
              </w:numPr>
            </w:pPr>
            <w:r w:rsidRPr="00915DAC">
              <w:t>Reciprocal mentoring programme for Board/senior managers and staff from diverse groups</w:t>
            </w:r>
          </w:p>
          <w:p w:rsidR="00A2662D" w:rsidRDefault="00A2662D" w:rsidP="00A2662D">
            <w:pPr>
              <w:pStyle w:val="ListParagraph"/>
              <w:numPr>
                <w:ilvl w:val="0"/>
                <w:numId w:val="34"/>
              </w:numPr>
            </w:pPr>
            <w:r>
              <w:t>Roll out of NHSE&amp;I Civility &amp; Respect toolkit including results of bullying &amp; harassment deep dive survey</w:t>
            </w:r>
          </w:p>
          <w:p w:rsidR="00A2662D" w:rsidRDefault="00A2662D" w:rsidP="00A2662D">
            <w:pPr>
              <w:pStyle w:val="ListParagraph"/>
              <w:numPr>
                <w:ilvl w:val="0"/>
                <w:numId w:val="34"/>
              </w:numPr>
            </w:pPr>
            <w:r>
              <w:t>Review and refresh Dignity at Work and associated policies</w:t>
            </w:r>
          </w:p>
          <w:p w:rsidR="00A2662D" w:rsidRDefault="00A2662D" w:rsidP="00A2662D">
            <w:pPr>
              <w:pStyle w:val="ListParagraph"/>
              <w:numPr>
                <w:ilvl w:val="0"/>
                <w:numId w:val="34"/>
              </w:numPr>
            </w:pPr>
            <w:r>
              <w:t>Discuss in health and wellbeing conversations during one to one management supervision</w:t>
            </w:r>
          </w:p>
          <w:p w:rsidR="00A2662D" w:rsidRPr="00BA426D" w:rsidRDefault="00A2662D" w:rsidP="00A2662D">
            <w:pPr>
              <w:pStyle w:val="ListParagraph"/>
              <w:numPr>
                <w:ilvl w:val="0"/>
                <w:numId w:val="34"/>
              </w:numPr>
            </w:pPr>
            <w:r>
              <w:t>Work with Freedom To Speak Up Guardians</w:t>
            </w:r>
          </w:p>
        </w:tc>
        <w:tc>
          <w:tcPr>
            <w:tcW w:w="1418" w:type="dxa"/>
            <w:vAlign w:val="center"/>
          </w:tcPr>
          <w:p w:rsidR="00A2662D" w:rsidRDefault="00A2662D" w:rsidP="00411CCF">
            <w:r>
              <w:t xml:space="preserve">Targeted survey results </w:t>
            </w:r>
          </w:p>
          <w:p w:rsidR="00A2662D" w:rsidRDefault="00A2662D" w:rsidP="00411CCF"/>
          <w:p w:rsidR="00A2662D" w:rsidRDefault="00A2662D" w:rsidP="00411CCF">
            <w:r>
              <w:t xml:space="preserve">Annual staff survey results </w:t>
            </w:r>
          </w:p>
          <w:p w:rsidR="00A2662D" w:rsidRDefault="00A2662D" w:rsidP="00411CCF"/>
          <w:p w:rsidR="00A2662D" w:rsidRPr="00E14B08" w:rsidRDefault="00A2662D" w:rsidP="00411CCF">
            <w:r>
              <w:t>Datix reporting reduction</w:t>
            </w:r>
          </w:p>
        </w:tc>
        <w:tc>
          <w:tcPr>
            <w:tcW w:w="4677" w:type="dxa"/>
            <w:vAlign w:val="center"/>
          </w:tcPr>
          <w:p w:rsidR="00A2662D" w:rsidRDefault="00A2662D" w:rsidP="00411CCF">
            <w:r>
              <w:t>CityCare</w:t>
            </w:r>
          </w:p>
          <w:p w:rsidR="00A2662D" w:rsidRDefault="00A2662D" w:rsidP="00411CCF">
            <w:r>
              <w:t xml:space="preserve">Make CityCare a great place to work </w:t>
            </w:r>
          </w:p>
          <w:p w:rsidR="00A2662D" w:rsidRDefault="00A2662D" w:rsidP="00411CCF"/>
          <w:p w:rsidR="00A2662D" w:rsidRDefault="00A2662D" w:rsidP="00411CCF">
            <w:r>
              <w:t>ICS</w:t>
            </w:r>
          </w:p>
          <w:p w:rsidR="00A2662D" w:rsidRDefault="00A2662D" w:rsidP="00411CCF">
            <w:r>
              <w:t>A happier workforce</w:t>
            </w:r>
          </w:p>
          <w:p w:rsidR="00A2662D" w:rsidRDefault="00A2662D" w:rsidP="00411CCF">
            <w:r>
              <w:t xml:space="preserve">Equality Diversity &amp; Inclusion </w:t>
            </w:r>
          </w:p>
          <w:p w:rsidR="00A2662D" w:rsidRDefault="00A2662D" w:rsidP="00411CCF">
            <w:r>
              <w:t>Retaining staff</w:t>
            </w:r>
          </w:p>
          <w:p w:rsidR="00A2662D" w:rsidRDefault="00A2662D" w:rsidP="00411CCF">
            <w:r>
              <w:t xml:space="preserve">Enabling cultural change &amp; leadership development </w:t>
            </w:r>
          </w:p>
          <w:p w:rsidR="00A2662D" w:rsidRDefault="00A2662D" w:rsidP="00411CCF"/>
          <w:p w:rsidR="00A2662D" w:rsidRDefault="00A2662D" w:rsidP="00411CCF">
            <w:r>
              <w:t>NHS People Plan</w:t>
            </w:r>
          </w:p>
          <w:p w:rsidR="00A2662D" w:rsidRDefault="00A2662D" w:rsidP="00411CCF">
            <w:r>
              <w:t>Prevent &amp; tackle bullying &amp; harassment and create culture of civility &amp; respect</w:t>
            </w:r>
          </w:p>
          <w:p w:rsidR="00A2662D" w:rsidRDefault="00A2662D" w:rsidP="00411CCF">
            <w:r>
              <w:t>Discuss as part of health and wellbeing conversations</w:t>
            </w:r>
          </w:p>
          <w:p w:rsidR="00A2662D" w:rsidRDefault="00A2662D" w:rsidP="00411CCF">
            <w:r>
              <w:t>Staff networks are able to contribute &amp; inform</w:t>
            </w:r>
          </w:p>
          <w:p w:rsidR="00A2662D" w:rsidRDefault="00A2662D" w:rsidP="00411CCF">
            <w:r>
              <w:t>Work with Freedom to Speak Up guardians</w:t>
            </w:r>
          </w:p>
          <w:p w:rsidR="00A2662D" w:rsidRDefault="00A2662D" w:rsidP="00411CCF"/>
          <w:p w:rsidR="00A2662D" w:rsidRDefault="00A2662D" w:rsidP="00411CCF">
            <w:r>
              <w:t>NHS People Promise</w:t>
            </w:r>
          </w:p>
          <w:p w:rsidR="00A2662D" w:rsidRDefault="00A2662D" w:rsidP="00411CCF">
            <w:r>
              <w:t>We are safe &amp; healthy</w:t>
            </w:r>
          </w:p>
          <w:p w:rsidR="00A2662D" w:rsidRDefault="00A2662D" w:rsidP="00411CCF">
            <w:r>
              <w:t>We are compassionate &amp; inclusive</w:t>
            </w:r>
          </w:p>
          <w:p w:rsidR="00A2662D" w:rsidRPr="00E14B08" w:rsidRDefault="00A2662D" w:rsidP="00411CCF">
            <w:r>
              <w:t>We each have a voice that counts</w:t>
            </w:r>
          </w:p>
        </w:tc>
        <w:tc>
          <w:tcPr>
            <w:tcW w:w="993" w:type="dxa"/>
            <w:vAlign w:val="center"/>
          </w:tcPr>
          <w:p w:rsidR="00A2662D" w:rsidRPr="006A61FB" w:rsidRDefault="00A2662D" w:rsidP="00411CCF">
            <w:r>
              <w:t>EDI &amp; OD</w:t>
            </w:r>
          </w:p>
        </w:tc>
      </w:tr>
    </w:tbl>
    <w:p w:rsidR="00A2662D" w:rsidRDefault="00A2662D" w:rsidP="00A2662D">
      <w:pPr>
        <w:spacing w:after="0"/>
        <w:rPr>
          <w:rFonts w:ascii="Arial" w:hAnsi="Arial" w:cs="Arial"/>
          <w:b/>
          <w:sz w:val="24"/>
        </w:rPr>
      </w:pPr>
    </w:p>
    <w:p w:rsidR="00A2662D" w:rsidRPr="008778F5" w:rsidRDefault="00A2662D" w:rsidP="00A2662D">
      <w:pPr>
        <w:rPr>
          <w:rFonts w:ascii="Arial" w:hAnsi="Arial" w:cs="Arial"/>
        </w:rPr>
      </w:pPr>
      <w:r w:rsidRPr="002C7A62">
        <w:rPr>
          <w:rFonts w:ascii="Arial" w:hAnsi="Arial" w:cs="Arial"/>
          <w:b/>
          <w:sz w:val="24"/>
        </w:rPr>
        <w:t>Monitoring:</w:t>
      </w:r>
      <w:r>
        <w:rPr>
          <w:rFonts w:ascii="Arial" w:hAnsi="Arial" w:cs="Arial"/>
          <w:b/>
          <w:sz w:val="24"/>
        </w:rPr>
        <w:t xml:space="preserve">  </w:t>
      </w:r>
      <w:r w:rsidRPr="008778F5">
        <w:rPr>
          <w:rFonts w:ascii="Arial" w:hAnsi="Arial" w:cs="Arial"/>
        </w:rPr>
        <w:t>Collaboration will be with the disability staff network support group</w:t>
      </w:r>
      <w:r>
        <w:rPr>
          <w:rFonts w:ascii="Arial" w:hAnsi="Arial" w:cs="Arial"/>
        </w:rPr>
        <w:t>, the EDI Task and Finish Group</w:t>
      </w:r>
      <w:r w:rsidRPr="008778F5">
        <w:rPr>
          <w:rFonts w:ascii="Arial" w:hAnsi="Arial" w:cs="Arial"/>
        </w:rPr>
        <w:t xml:space="preserve"> and the Human Resources &amp; Organisational Development Group</w:t>
      </w:r>
      <w:r>
        <w:rPr>
          <w:rFonts w:ascii="Arial" w:hAnsi="Arial" w:cs="Arial"/>
        </w:rPr>
        <w:t xml:space="preserve"> with p</w:t>
      </w:r>
      <w:r w:rsidRPr="008778F5">
        <w:rPr>
          <w:rFonts w:ascii="Arial" w:hAnsi="Arial" w:cs="Arial"/>
        </w:rPr>
        <w:t xml:space="preserve">rogress will be monitored through the </w:t>
      </w:r>
      <w:r>
        <w:rPr>
          <w:rFonts w:ascii="Arial" w:hAnsi="Arial" w:cs="Arial"/>
        </w:rPr>
        <w:t xml:space="preserve">EDI </w:t>
      </w:r>
      <w:r w:rsidRPr="008778F5">
        <w:rPr>
          <w:rFonts w:ascii="Arial" w:hAnsi="Arial" w:cs="Arial"/>
        </w:rPr>
        <w:t>Committee</w:t>
      </w:r>
      <w:r>
        <w:rPr>
          <w:rFonts w:ascii="Arial" w:hAnsi="Arial" w:cs="Arial"/>
        </w:rPr>
        <w:t xml:space="preserve"> and a</w:t>
      </w:r>
      <w:r w:rsidRPr="008778F5">
        <w:rPr>
          <w:rFonts w:ascii="Arial" w:hAnsi="Arial" w:cs="Arial"/>
        </w:rPr>
        <w:t xml:space="preserve">ssurance </w:t>
      </w:r>
      <w:r>
        <w:rPr>
          <w:rFonts w:ascii="Arial" w:hAnsi="Arial" w:cs="Arial"/>
        </w:rPr>
        <w:t>the Board</w:t>
      </w:r>
    </w:p>
    <w:p w:rsidR="00E65F40" w:rsidRDefault="00E65F40" w:rsidP="0097630D"/>
    <w:sectPr w:rsidR="00E65F40" w:rsidSect="00D37A90">
      <w:footerReference w:type="default" r:id="rId12"/>
      <w:pgSz w:w="16838" w:h="11906" w:orient="landscape"/>
      <w:pgMar w:top="426" w:right="962"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F7C" w:rsidRDefault="008C2F7C" w:rsidP="008D02C2">
      <w:pPr>
        <w:spacing w:after="0" w:line="240" w:lineRule="auto"/>
      </w:pPr>
      <w:r>
        <w:separator/>
      </w:r>
    </w:p>
  </w:endnote>
  <w:endnote w:type="continuationSeparator" w:id="0">
    <w:p w:rsidR="008C2F7C" w:rsidRDefault="008C2F7C"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7C" w:rsidRDefault="008C2F7C" w:rsidP="00D90C01">
    <w:pPr>
      <w:pStyle w:val="Footer"/>
    </w:pPr>
    <w:r w:rsidRPr="002926B6">
      <w:rPr>
        <w:sz w:val="18"/>
        <w:szCs w:val="18"/>
      </w:rPr>
      <w:t xml:space="preserve"> </w:t>
    </w:r>
    <w:r>
      <w:rPr>
        <w:sz w:val="18"/>
        <w:szCs w:val="18"/>
      </w:rPr>
      <w:t xml:space="preserve"> </w:t>
    </w:r>
  </w:p>
  <w:p w:rsidR="008C2F7C" w:rsidRDefault="008C2F7C">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F7C" w:rsidRDefault="008C2F7C" w:rsidP="008D02C2">
      <w:pPr>
        <w:spacing w:after="0" w:line="240" w:lineRule="auto"/>
      </w:pPr>
      <w:r>
        <w:separator/>
      </w:r>
    </w:p>
  </w:footnote>
  <w:footnote w:type="continuationSeparator" w:id="0">
    <w:p w:rsidR="008C2F7C" w:rsidRDefault="008C2F7C" w:rsidP="008D0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5F0"/>
    <w:multiLevelType w:val="hybridMultilevel"/>
    <w:tmpl w:val="E950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732468"/>
    <w:multiLevelType w:val="hybridMultilevel"/>
    <w:tmpl w:val="AB5E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E40E6F"/>
    <w:multiLevelType w:val="hybridMultilevel"/>
    <w:tmpl w:val="BBB22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1B50AB"/>
    <w:multiLevelType w:val="hybridMultilevel"/>
    <w:tmpl w:val="CCF8D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A7412A1"/>
    <w:multiLevelType w:val="hybridMultilevel"/>
    <w:tmpl w:val="A6ACC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CD500B"/>
    <w:multiLevelType w:val="hybridMultilevel"/>
    <w:tmpl w:val="F2CE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8168D7"/>
    <w:multiLevelType w:val="hybridMultilevel"/>
    <w:tmpl w:val="7BBA2B60"/>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736E47"/>
    <w:multiLevelType w:val="hybridMultilevel"/>
    <w:tmpl w:val="7200CB6A"/>
    <w:lvl w:ilvl="0" w:tplc="312002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A33F16"/>
    <w:multiLevelType w:val="hybridMultilevel"/>
    <w:tmpl w:val="F572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AC90F87"/>
    <w:multiLevelType w:val="hybridMultilevel"/>
    <w:tmpl w:val="E27E8812"/>
    <w:lvl w:ilvl="0" w:tplc="F7E4AC7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B74DB8"/>
    <w:multiLevelType w:val="hybridMultilevel"/>
    <w:tmpl w:val="A2A04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0EA349E"/>
    <w:multiLevelType w:val="hybridMultilevel"/>
    <w:tmpl w:val="EEB8C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4A256CD"/>
    <w:multiLevelType w:val="hybridMultilevel"/>
    <w:tmpl w:val="67E8A174"/>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4">
    <w:nsid w:val="36866D97"/>
    <w:multiLevelType w:val="hybridMultilevel"/>
    <w:tmpl w:val="F8684D84"/>
    <w:lvl w:ilvl="0" w:tplc="F1E6B57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8F56A3"/>
    <w:multiLevelType w:val="hybridMultilevel"/>
    <w:tmpl w:val="FA461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F026549"/>
    <w:multiLevelType w:val="hybridMultilevel"/>
    <w:tmpl w:val="E29AE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560A0C"/>
    <w:multiLevelType w:val="hybridMultilevel"/>
    <w:tmpl w:val="5A74752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5A22F0"/>
    <w:multiLevelType w:val="hybridMultilevel"/>
    <w:tmpl w:val="5C7A4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75A04AC"/>
    <w:multiLevelType w:val="hybridMultilevel"/>
    <w:tmpl w:val="BC4E7D90"/>
    <w:lvl w:ilvl="0" w:tplc="7500E4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9980858"/>
    <w:multiLevelType w:val="hybridMultilevel"/>
    <w:tmpl w:val="99A0214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BA2FAB"/>
    <w:multiLevelType w:val="hybridMultilevel"/>
    <w:tmpl w:val="D636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CBC7B7C"/>
    <w:multiLevelType w:val="hybridMultilevel"/>
    <w:tmpl w:val="C8D87EC4"/>
    <w:lvl w:ilvl="0" w:tplc="F7E4AC7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DEB7549"/>
    <w:multiLevelType w:val="hybridMultilevel"/>
    <w:tmpl w:val="A30EF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6B02ED"/>
    <w:multiLevelType w:val="hybridMultilevel"/>
    <w:tmpl w:val="F68C14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nsid w:val="50EA5C88"/>
    <w:multiLevelType w:val="hybridMultilevel"/>
    <w:tmpl w:val="4F1E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0200B9"/>
    <w:multiLevelType w:val="hybridMultilevel"/>
    <w:tmpl w:val="F9D64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BC6D32"/>
    <w:multiLevelType w:val="hybridMultilevel"/>
    <w:tmpl w:val="D6806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3290E5B"/>
    <w:multiLevelType w:val="hybridMultilevel"/>
    <w:tmpl w:val="D260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8724A66"/>
    <w:multiLevelType w:val="hybridMultilevel"/>
    <w:tmpl w:val="CEA4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9794A5A"/>
    <w:multiLevelType w:val="hybridMultilevel"/>
    <w:tmpl w:val="4016E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9BD7A34"/>
    <w:multiLevelType w:val="hybridMultilevel"/>
    <w:tmpl w:val="E58CE6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29122A2"/>
    <w:multiLevelType w:val="hybridMultilevel"/>
    <w:tmpl w:val="C9D4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EB197A"/>
    <w:multiLevelType w:val="hybridMultilevel"/>
    <w:tmpl w:val="0D82B406"/>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36">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6D43307"/>
    <w:multiLevelType w:val="hybridMultilevel"/>
    <w:tmpl w:val="90FA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7591F77"/>
    <w:multiLevelType w:val="hybridMultilevel"/>
    <w:tmpl w:val="300455E8"/>
    <w:lvl w:ilvl="0" w:tplc="1FB81F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BF323DB"/>
    <w:multiLevelType w:val="hybridMultilevel"/>
    <w:tmpl w:val="666E1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C3152C9"/>
    <w:multiLevelType w:val="hybridMultilevel"/>
    <w:tmpl w:val="567C6C74"/>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FE10B0"/>
    <w:multiLevelType w:val="hybridMultilevel"/>
    <w:tmpl w:val="EB4A000A"/>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D6E524C"/>
    <w:multiLevelType w:val="hybridMultilevel"/>
    <w:tmpl w:val="05E0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D7C701E"/>
    <w:multiLevelType w:val="hybridMultilevel"/>
    <w:tmpl w:val="BAA83A4E"/>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7A613A79"/>
    <w:multiLevelType w:val="hybridMultilevel"/>
    <w:tmpl w:val="235CDA52"/>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C466C6D"/>
    <w:multiLevelType w:val="hybridMultilevel"/>
    <w:tmpl w:val="A522B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C4C3601"/>
    <w:multiLevelType w:val="hybridMultilevel"/>
    <w:tmpl w:val="0888B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36"/>
  </w:num>
  <w:num w:numId="3">
    <w:abstractNumId w:val="47"/>
  </w:num>
  <w:num w:numId="4">
    <w:abstractNumId w:val="45"/>
  </w:num>
  <w:num w:numId="5">
    <w:abstractNumId w:val="9"/>
  </w:num>
  <w:num w:numId="6">
    <w:abstractNumId w:val="41"/>
  </w:num>
  <w:num w:numId="7">
    <w:abstractNumId w:val="21"/>
  </w:num>
  <w:num w:numId="8">
    <w:abstractNumId w:val="6"/>
  </w:num>
  <w:num w:numId="9">
    <w:abstractNumId w:val="40"/>
  </w:num>
  <w:num w:numId="10">
    <w:abstractNumId w:val="33"/>
  </w:num>
  <w:num w:numId="11">
    <w:abstractNumId w:val="43"/>
  </w:num>
  <w:num w:numId="12">
    <w:abstractNumId w:val="28"/>
  </w:num>
  <w:num w:numId="13">
    <w:abstractNumId w:val="22"/>
  </w:num>
  <w:num w:numId="14">
    <w:abstractNumId w:val="8"/>
  </w:num>
  <w:num w:numId="15">
    <w:abstractNumId w:val="4"/>
  </w:num>
  <w:num w:numId="16">
    <w:abstractNumId w:val="15"/>
  </w:num>
  <w:num w:numId="17">
    <w:abstractNumId w:val="44"/>
  </w:num>
  <w:num w:numId="18">
    <w:abstractNumId w:val="17"/>
  </w:num>
  <w:num w:numId="19">
    <w:abstractNumId w:val="13"/>
  </w:num>
  <w:num w:numId="20">
    <w:abstractNumId w:val="35"/>
  </w:num>
  <w:num w:numId="21">
    <w:abstractNumId w:val="1"/>
  </w:num>
  <w:num w:numId="22">
    <w:abstractNumId w:val="3"/>
  </w:num>
  <w:num w:numId="23">
    <w:abstractNumId w:val="23"/>
  </w:num>
  <w:num w:numId="24">
    <w:abstractNumId w:val="10"/>
  </w:num>
  <w:num w:numId="25">
    <w:abstractNumId w:val="27"/>
  </w:num>
  <w:num w:numId="26">
    <w:abstractNumId w:val="34"/>
  </w:num>
  <w:num w:numId="27">
    <w:abstractNumId w:val="7"/>
  </w:num>
  <w:num w:numId="28">
    <w:abstractNumId w:val="32"/>
  </w:num>
  <w:num w:numId="29">
    <w:abstractNumId w:val="20"/>
  </w:num>
  <w:num w:numId="30">
    <w:abstractNumId w:val="14"/>
  </w:num>
  <w:num w:numId="31">
    <w:abstractNumId w:val="29"/>
  </w:num>
  <w:num w:numId="32">
    <w:abstractNumId w:val="5"/>
  </w:num>
  <w:num w:numId="33">
    <w:abstractNumId w:val="12"/>
  </w:num>
  <w:num w:numId="34">
    <w:abstractNumId w:val="38"/>
  </w:num>
  <w:num w:numId="35">
    <w:abstractNumId w:val="19"/>
  </w:num>
  <w:num w:numId="36">
    <w:abstractNumId w:val="0"/>
  </w:num>
  <w:num w:numId="37">
    <w:abstractNumId w:val="37"/>
  </w:num>
  <w:num w:numId="38">
    <w:abstractNumId w:val="24"/>
  </w:num>
  <w:num w:numId="39">
    <w:abstractNumId w:val="39"/>
  </w:num>
  <w:num w:numId="40">
    <w:abstractNumId w:val="18"/>
  </w:num>
  <w:num w:numId="41">
    <w:abstractNumId w:val="46"/>
  </w:num>
  <w:num w:numId="42">
    <w:abstractNumId w:val="31"/>
  </w:num>
  <w:num w:numId="43">
    <w:abstractNumId w:val="48"/>
  </w:num>
  <w:num w:numId="44">
    <w:abstractNumId w:val="42"/>
  </w:num>
  <w:num w:numId="45">
    <w:abstractNumId w:val="49"/>
  </w:num>
  <w:num w:numId="46">
    <w:abstractNumId w:val="11"/>
  </w:num>
  <w:num w:numId="47">
    <w:abstractNumId w:val="16"/>
  </w:num>
  <w:num w:numId="48">
    <w:abstractNumId w:val="26"/>
  </w:num>
  <w:num w:numId="49">
    <w:abstractNumId w:val="25"/>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56"/>
    <w:rsid w:val="000001CB"/>
    <w:rsid w:val="00001FA0"/>
    <w:rsid w:val="000034B5"/>
    <w:rsid w:val="00005AA1"/>
    <w:rsid w:val="0000762A"/>
    <w:rsid w:val="000078DB"/>
    <w:rsid w:val="00010F5F"/>
    <w:rsid w:val="000112A1"/>
    <w:rsid w:val="00013954"/>
    <w:rsid w:val="00013BC9"/>
    <w:rsid w:val="00020FCB"/>
    <w:rsid w:val="0002182F"/>
    <w:rsid w:val="00026CE1"/>
    <w:rsid w:val="0002700E"/>
    <w:rsid w:val="00030C1E"/>
    <w:rsid w:val="00033733"/>
    <w:rsid w:val="00033B38"/>
    <w:rsid w:val="00034AB3"/>
    <w:rsid w:val="00035C7A"/>
    <w:rsid w:val="0003675C"/>
    <w:rsid w:val="00036F6A"/>
    <w:rsid w:val="00037A80"/>
    <w:rsid w:val="00043F6D"/>
    <w:rsid w:val="000440A2"/>
    <w:rsid w:val="0004451C"/>
    <w:rsid w:val="00044CBD"/>
    <w:rsid w:val="00046ECE"/>
    <w:rsid w:val="000478A0"/>
    <w:rsid w:val="00051D90"/>
    <w:rsid w:val="00051FFC"/>
    <w:rsid w:val="000539B3"/>
    <w:rsid w:val="0005707A"/>
    <w:rsid w:val="000643A8"/>
    <w:rsid w:val="000648F7"/>
    <w:rsid w:val="00067E40"/>
    <w:rsid w:val="0007121A"/>
    <w:rsid w:val="00072765"/>
    <w:rsid w:val="000729CA"/>
    <w:rsid w:val="00081762"/>
    <w:rsid w:val="00081A6E"/>
    <w:rsid w:val="0008209C"/>
    <w:rsid w:val="0008220D"/>
    <w:rsid w:val="00082386"/>
    <w:rsid w:val="00084760"/>
    <w:rsid w:val="00085DB7"/>
    <w:rsid w:val="00086626"/>
    <w:rsid w:val="000868FB"/>
    <w:rsid w:val="00087AFB"/>
    <w:rsid w:val="00090AE0"/>
    <w:rsid w:val="00091800"/>
    <w:rsid w:val="00092247"/>
    <w:rsid w:val="00092F1D"/>
    <w:rsid w:val="000965F8"/>
    <w:rsid w:val="0009663B"/>
    <w:rsid w:val="000968AD"/>
    <w:rsid w:val="000A0977"/>
    <w:rsid w:val="000A0AD0"/>
    <w:rsid w:val="000A2436"/>
    <w:rsid w:val="000A5176"/>
    <w:rsid w:val="000B10ED"/>
    <w:rsid w:val="000B1987"/>
    <w:rsid w:val="000B3394"/>
    <w:rsid w:val="000B3B10"/>
    <w:rsid w:val="000B5366"/>
    <w:rsid w:val="000B6482"/>
    <w:rsid w:val="000C2E81"/>
    <w:rsid w:val="000C35DA"/>
    <w:rsid w:val="000C4608"/>
    <w:rsid w:val="000C6E6C"/>
    <w:rsid w:val="000D0FBC"/>
    <w:rsid w:val="000D0FD7"/>
    <w:rsid w:val="000D650D"/>
    <w:rsid w:val="000E09F1"/>
    <w:rsid w:val="000E1BC2"/>
    <w:rsid w:val="000E3338"/>
    <w:rsid w:val="000E36D1"/>
    <w:rsid w:val="000E3AF7"/>
    <w:rsid w:val="000E4A9B"/>
    <w:rsid w:val="000E739A"/>
    <w:rsid w:val="000E7C75"/>
    <w:rsid w:val="000F0426"/>
    <w:rsid w:val="000F05EA"/>
    <w:rsid w:val="000F097E"/>
    <w:rsid w:val="000F243D"/>
    <w:rsid w:val="000F4583"/>
    <w:rsid w:val="000F49A7"/>
    <w:rsid w:val="000F5CDB"/>
    <w:rsid w:val="000F6712"/>
    <w:rsid w:val="000F7D8D"/>
    <w:rsid w:val="001006B9"/>
    <w:rsid w:val="00101B81"/>
    <w:rsid w:val="00102270"/>
    <w:rsid w:val="00103AA1"/>
    <w:rsid w:val="00106935"/>
    <w:rsid w:val="00106965"/>
    <w:rsid w:val="00107342"/>
    <w:rsid w:val="00111B9D"/>
    <w:rsid w:val="001127C5"/>
    <w:rsid w:val="001131A7"/>
    <w:rsid w:val="0011333E"/>
    <w:rsid w:val="00113665"/>
    <w:rsid w:val="001143BC"/>
    <w:rsid w:val="00114813"/>
    <w:rsid w:val="00114B2C"/>
    <w:rsid w:val="00114CB4"/>
    <w:rsid w:val="00115751"/>
    <w:rsid w:val="00116429"/>
    <w:rsid w:val="00116E4C"/>
    <w:rsid w:val="0011716B"/>
    <w:rsid w:val="00122F79"/>
    <w:rsid w:val="001251B9"/>
    <w:rsid w:val="00125A99"/>
    <w:rsid w:val="00130D09"/>
    <w:rsid w:val="00132988"/>
    <w:rsid w:val="00132C71"/>
    <w:rsid w:val="00134133"/>
    <w:rsid w:val="00135F4A"/>
    <w:rsid w:val="0013688D"/>
    <w:rsid w:val="00137646"/>
    <w:rsid w:val="00137F7C"/>
    <w:rsid w:val="00140A29"/>
    <w:rsid w:val="00140DC4"/>
    <w:rsid w:val="00143EA2"/>
    <w:rsid w:val="00144A3B"/>
    <w:rsid w:val="001471BA"/>
    <w:rsid w:val="00150C09"/>
    <w:rsid w:val="001529E0"/>
    <w:rsid w:val="00160468"/>
    <w:rsid w:val="00160DCE"/>
    <w:rsid w:val="00161661"/>
    <w:rsid w:val="00162C48"/>
    <w:rsid w:val="001633D9"/>
    <w:rsid w:val="00164A18"/>
    <w:rsid w:val="00167F12"/>
    <w:rsid w:val="0017343C"/>
    <w:rsid w:val="00173E02"/>
    <w:rsid w:val="00176288"/>
    <w:rsid w:val="00177735"/>
    <w:rsid w:val="0018045D"/>
    <w:rsid w:val="00180846"/>
    <w:rsid w:val="001813BC"/>
    <w:rsid w:val="00182843"/>
    <w:rsid w:val="0018329A"/>
    <w:rsid w:val="001832D5"/>
    <w:rsid w:val="0018602B"/>
    <w:rsid w:val="00186463"/>
    <w:rsid w:val="0018663B"/>
    <w:rsid w:val="00187ACD"/>
    <w:rsid w:val="00190CBA"/>
    <w:rsid w:val="00192863"/>
    <w:rsid w:val="00192E99"/>
    <w:rsid w:val="001937F4"/>
    <w:rsid w:val="00194396"/>
    <w:rsid w:val="00195C6C"/>
    <w:rsid w:val="0019704D"/>
    <w:rsid w:val="001978E9"/>
    <w:rsid w:val="001A02DF"/>
    <w:rsid w:val="001A4F36"/>
    <w:rsid w:val="001A4F59"/>
    <w:rsid w:val="001A59D4"/>
    <w:rsid w:val="001A7C3A"/>
    <w:rsid w:val="001B1BF5"/>
    <w:rsid w:val="001B2526"/>
    <w:rsid w:val="001B326B"/>
    <w:rsid w:val="001B4079"/>
    <w:rsid w:val="001B613F"/>
    <w:rsid w:val="001C4849"/>
    <w:rsid w:val="001C55B6"/>
    <w:rsid w:val="001C5E56"/>
    <w:rsid w:val="001C63E8"/>
    <w:rsid w:val="001C64FF"/>
    <w:rsid w:val="001C71D1"/>
    <w:rsid w:val="001D15E4"/>
    <w:rsid w:val="001D2DF1"/>
    <w:rsid w:val="001D43A0"/>
    <w:rsid w:val="001D57B2"/>
    <w:rsid w:val="001D6B00"/>
    <w:rsid w:val="001D75AA"/>
    <w:rsid w:val="001E01C2"/>
    <w:rsid w:val="001E2602"/>
    <w:rsid w:val="001E27E8"/>
    <w:rsid w:val="001E2F6E"/>
    <w:rsid w:val="001E3D11"/>
    <w:rsid w:val="001E71CE"/>
    <w:rsid w:val="001E7375"/>
    <w:rsid w:val="001F1F8A"/>
    <w:rsid w:val="001F1FC5"/>
    <w:rsid w:val="001F618A"/>
    <w:rsid w:val="0020396B"/>
    <w:rsid w:val="00204270"/>
    <w:rsid w:val="00204A2C"/>
    <w:rsid w:val="0020506C"/>
    <w:rsid w:val="00206147"/>
    <w:rsid w:val="002063B3"/>
    <w:rsid w:val="00207ADF"/>
    <w:rsid w:val="002106F2"/>
    <w:rsid w:val="0021211E"/>
    <w:rsid w:val="00214909"/>
    <w:rsid w:val="00214B80"/>
    <w:rsid w:val="00215E5B"/>
    <w:rsid w:val="00221560"/>
    <w:rsid w:val="002216BF"/>
    <w:rsid w:val="00223B85"/>
    <w:rsid w:val="002258D7"/>
    <w:rsid w:val="00230AD3"/>
    <w:rsid w:val="00230EA9"/>
    <w:rsid w:val="00232180"/>
    <w:rsid w:val="00232645"/>
    <w:rsid w:val="0023313A"/>
    <w:rsid w:val="0023635D"/>
    <w:rsid w:val="002366C1"/>
    <w:rsid w:val="002367DB"/>
    <w:rsid w:val="00242D53"/>
    <w:rsid w:val="002466F4"/>
    <w:rsid w:val="002511CE"/>
    <w:rsid w:val="00251918"/>
    <w:rsid w:val="00251FD0"/>
    <w:rsid w:val="00252575"/>
    <w:rsid w:val="00256566"/>
    <w:rsid w:val="002567D6"/>
    <w:rsid w:val="00256960"/>
    <w:rsid w:val="00256D85"/>
    <w:rsid w:val="002618FA"/>
    <w:rsid w:val="002650F0"/>
    <w:rsid w:val="002663F4"/>
    <w:rsid w:val="0026728B"/>
    <w:rsid w:val="0026757F"/>
    <w:rsid w:val="00271344"/>
    <w:rsid w:val="00272848"/>
    <w:rsid w:val="00272879"/>
    <w:rsid w:val="002731C7"/>
    <w:rsid w:val="00275CDF"/>
    <w:rsid w:val="00276764"/>
    <w:rsid w:val="002777A8"/>
    <w:rsid w:val="00282D33"/>
    <w:rsid w:val="0029027B"/>
    <w:rsid w:val="0029049B"/>
    <w:rsid w:val="00291E32"/>
    <w:rsid w:val="002922A2"/>
    <w:rsid w:val="002926B6"/>
    <w:rsid w:val="00295263"/>
    <w:rsid w:val="002962B7"/>
    <w:rsid w:val="00296A12"/>
    <w:rsid w:val="00296DEC"/>
    <w:rsid w:val="002A0977"/>
    <w:rsid w:val="002A0D47"/>
    <w:rsid w:val="002A14E2"/>
    <w:rsid w:val="002A2ECA"/>
    <w:rsid w:val="002A56B9"/>
    <w:rsid w:val="002A6424"/>
    <w:rsid w:val="002A7C94"/>
    <w:rsid w:val="002B225E"/>
    <w:rsid w:val="002B23BC"/>
    <w:rsid w:val="002B248C"/>
    <w:rsid w:val="002B411A"/>
    <w:rsid w:val="002B62DA"/>
    <w:rsid w:val="002B6FB1"/>
    <w:rsid w:val="002B7C5D"/>
    <w:rsid w:val="002C03B6"/>
    <w:rsid w:val="002C0678"/>
    <w:rsid w:val="002C077C"/>
    <w:rsid w:val="002C2BB6"/>
    <w:rsid w:val="002C2D11"/>
    <w:rsid w:val="002C6D12"/>
    <w:rsid w:val="002D4A35"/>
    <w:rsid w:val="002D668E"/>
    <w:rsid w:val="002E31DE"/>
    <w:rsid w:val="002E48F8"/>
    <w:rsid w:val="002F12E6"/>
    <w:rsid w:val="002F1C12"/>
    <w:rsid w:val="002F2230"/>
    <w:rsid w:val="002F22B6"/>
    <w:rsid w:val="002F2EDE"/>
    <w:rsid w:val="002F321F"/>
    <w:rsid w:val="002F41B0"/>
    <w:rsid w:val="002F46D5"/>
    <w:rsid w:val="002F70A7"/>
    <w:rsid w:val="00301D4D"/>
    <w:rsid w:val="003022C8"/>
    <w:rsid w:val="003032B1"/>
    <w:rsid w:val="003032F6"/>
    <w:rsid w:val="00304596"/>
    <w:rsid w:val="0030661F"/>
    <w:rsid w:val="00306C85"/>
    <w:rsid w:val="003077DC"/>
    <w:rsid w:val="00310542"/>
    <w:rsid w:val="003117CF"/>
    <w:rsid w:val="00311C7E"/>
    <w:rsid w:val="0031339F"/>
    <w:rsid w:val="00313F9E"/>
    <w:rsid w:val="00314F7E"/>
    <w:rsid w:val="003151AE"/>
    <w:rsid w:val="00316277"/>
    <w:rsid w:val="0032045A"/>
    <w:rsid w:val="003210F1"/>
    <w:rsid w:val="003230DA"/>
    <w:rsid w:val="00326E7C"/>
    <w:rsid w:val="00330CE6"/>
    <w:rsid w:val="00332025"/>
    <w:rsid w:val="003351CB"/>
    <w:rsid w:val="00336F3E"/>
    <w:rsid w:val="00337DEC"/>
    <w:rsid w:val="00340938"/>
    <w:rsid w:val="003415E7"/>
    <w:rsid w:val="00342AFC"/>
    <w:rsid w:val="003517F6"/>
    <w:rsid w:val="0035272F"/>
    <w:rsid w:val="003543EF"/>
    <w:rsid w:val="0035565A"/>
    <w:rsid w:val="00355CC2"/>
    <w:rsid w:val="00356217"/>
    <w:rsid w:val="003607C2"/>
    <w:rsid w:val="00362681"/>
    <w:rsid w:val="003632E0"/>
    <w:rsid w:val="00363A31"/>
    <w:rsid w:val="00363E7C"/>
    <w:rsid w:val="00365DA8"/>
    <w:rsid w:val="00367C13"/>
    <w:rsid w:val="003702CF"/>
    <w:rsid w:val="00373B09"/>
    <w:rsid w:val="0037491B"/>
    <w:rsid w:val="0037592D"/>
    <w:rsid w:val="00381005"/>
    <w:rsid w:val="003817F7"/>
    <w:rsid w:val="00381FA9"/>
    <w:rsid w:val="00382B75"/>
    <w:rsid w:val="00383783"/>
    <w:rsid w:val="00385534"/>
    <w:rsid w:val="003877B8"/>
    <w:rsid w:val="00387C11"/>
    <w:rsid w:val="00391048"/>
    <w:rsid w:val="003929BA"/>
    <w:rsid w:val="00396AB9"/>
    <w:rsid w:val="00396ADD"/>
    <w:rsid w:val="003A0627"/>
    <w:rsid w:val="003A124A"/>
    <w:rsid w:val="003A22C7"/>
    <w:rsid w:val="003A6719"/>
    <w:rsid w:val="003A7B98"/>
    <w:rsid w:val="003A7FDF"/>
    <w:rsid w:val="003B176D"/>
    <w:rsid w:val="003B6D0F"/>
    <w:rsid w:val="003B7DE1"/>
    <w:rsid w:val="003C06C5"/>
    <w:rsid w:val="003C18B3"/>
    <w:rsid w:val="003C2BAC"/>
    <w:rsid w:val="003C3D45"/>
    <w:rsid w:val="003C458F"/>
    <w:rsid w:val="003D0231"/>
    <w:rsid w:val="003D11D9"/>
    <w:rsid w:val="003D2315"/>
    <w:rsid w:val="003D41C3"/>
    <w:rsid w:val="003D4299"/>
    <w:rsid w:val="003D5478"/>
    <w:rsid w:val="003E1B9A"/>
    <w:rsid w:val="003E2394"/>
    <w:rsid w:val="003E3C56"/>
    <w:rsid w:val="003E408B"/>
    <w:rsid w:val="003E760E"/>
    <w:rsid w:val="003E79E8"/>
    <w:rsid w:val="003F1774"/>
    <w:rsid w:val="003F318A"/>
    <w:rsid w:val="003F3953"/>
    <w:rsid w:val="003F632C"/>
    <w:rsid w:val="003F6C96"/>
    <w:rsid w:val="003F7117"/>
    <w:rsid w:val="003F7E6B"/>
    <w:rsid w:val="00401B83"/>
    <w:rsid w:val="004037B3"/>
    <w:rsid w:val="0040436B"/>
    <w:rsid w:val="004043BA"/>
    <w:rsid w:val="00404FF4"/>
    <w:rsid w:val="00405086"/>
    <w:rsid w:val="00410D47"/>
    <w:rsid w:val="00412561"/>
    <w:rsid w:val="00412FE1"/>
    <w:rsid w:val="00414D39"/>
    <w:rsid w:val="00417967"/>
    <w:rsid w:val="00417AA5"/>
    <w:rsid w:val="00420FBA"/>
    <w:rsid w:val="0042296F"/>
    <w:rsid w:val="0042559C"/>
    <w:rsid w:val="00427295"/>
    <w:rsid w:val="0043039E"/>
    <w:rsid w:val="004308A3"/>
    <w:rsid w:val="00430EFE"/>
    <w:rsid w:val="004312BF"/>
    <w:rsid w:val="004318C4"/>
    <w:rsid w:val="0043193F"/>
    <w:rsid w:val="00431AD0"/>
    <w:rsid w:val="00431D01"/>
    <w:rsid w:val="00432628"/>
    <w:rsid w:val="00433FCB"/>
    <w:rsid w:val="00434554"/>
    <w:rsid w:val="00434D16"/>
    <w:rsid w:val="00435748"/>
    <w:rsid w:val="00435B29"/>
    <w:rsid w:val="00435BA1"/>
    <w:rsid w:val="00436999"/>
    <w:rsid w:val="0043786A"/>
    <w:rsid w:val="00441A8E"/>
    <w:rsid w:val="0044420B"/>
    <w:rsid w:val="00444385"/>
    <w:rsid w:val="00445631"/>
    <w:rsid w:val="00446244"/>
    <w:rsid w:val="00446646"/>
    <w:rsid w:val="00453BBF"/>
    <w:rsid w:val="0045494D"/>
    <w:rsid w:val="0045561C"/>
    <w:rsid w:val="0045579B"/>
    <w:rsid w:val="00461200"/>
    <w:rsid w:val="0046183C"/>
    <w:rsid w:val="0046361A"/>
    <w:rsid w:val="004636B3"/>
    <w:rsid w:val="00465B39"/>
    <w:rsid w:val="004673CA"/>
    <w:rsid w:val="00472223"/>
    <w:rsid w:val="00474250"/>
    <w:rsid w:val="00474816"/>
    <w:rsid w:val="00474835"/>
    <w:rsid w:val="00474C0C"/>
    <w:rsid w:val="00483D4E"/>
    <w:rsid w:val="00486D63"/>
    <w:rsid w:val="004907D5"/>
    <w:rsid w:val="00493D24"/>
    <w:rsid w:val="00494665"/>
    <w:rsid w:val="004950DE"/>
    <w:rsid w:val="004954E4"/>
    <w:rsid w:val="00496191"/>
    <w:rsid w:val="00496B39"/>
    <w:rsid w:val="00496C8B"/>
    <w:rsid w:val="004976F0"/>
    <w:rsid w:val="004A215B"/>
    <w:rsid w:val="004A3400"/>
    <w:rsid w:val="004A3734"/>
    <w:rsid w:val="004A5C4B"/>
    <w:rsid w:val="004A5C70"/>
    <w:rsid w:val="004A70B4"/>
    <w:rsid w:val="004B1EB3"/>
    <w:rsid w:val="004B2F42"/>
    <w:rsid w:val="004B4FB4"/>
    <w:rsid w:val="004B5C99"/>
    <w:rsid w:val="004B6D4C"/>
    <w:rsid w:val="004B790F"/>
    <w:rsid w:val="004C2C50"/>
    <w:rsid w:val="004C2D28"/>
    <w:rsid w:val="004C4322"/>
    <w:rsid w:val="004C4925"/>
    <w:rsid w:val="004C520D"/>
    <w:rsid w:val="004C760C"/>
    <w:rsid w:val="004D19FD"/>
    <w:rsid w:val="004D2808"/>
    <w:rsid w:val="004D2EC9"/>
    <w:rsid w:val="004D38AB"/>
    <w:rsid w:val="004D4179"/>
    <w:rsid w:val="004D447F"/>
    <w:rsid w:val="004D44FB"/>
    <w:rsid w:val="004D4D19"/>
    <w:rsid w:val="004D5FAE"/>
    <w:rsid w:val="004D660F"/>
    <w:rsid w:val="004E09B3"/>
    <w:rsid w:val="004E4788"/>
    <w:rsid w:val="004E49ED"/>
    <w:rsid w:val="004F1FDD"/>
    <w:rsid w:val="004F37B9"/>
    <w:rsid w:val="004F5D3B"/>
    <w:rsid w:val="004F6BE6"/>
    <w:rsid w:val="005010D8"/>
    <w:rsid w:val="005027BC"/>
    <w:rsid w:val="00503D5F"/>
    <w:rsid w:val="00504121"/>
    <w:rsid w:val="005051C0"/>
    <w:rsid w:val="0050601E"/>
    <w:rsid w:val="00507BA6"/>
    <w:rsid w:val="00511C51"/>
    <w:rsid w:val="0051620E"/>
    <w:rsid w:val="0051799A"/>
    <w:rsid w:val="00521B67"/>
    <w:rsid w:val="005224DC"/>
    <w:rsid w:val="005228B9"/>
    <w:rsid w:val="00522FF4"/>
    <w:rsid w:val="005238BE"/>
    <w:rsid w:val="0052725E"/>
    <w:rsid w:val="00527952"/>
    <w:rsid w:val="00527C32"/>
    <w:rsid w:val="005324C0"/>
    <w:rsid w:val="00532CA8"/>
    <w:rsid w:val="0053406E"/>
    <w:rsid w:val="00535CA9"/>
    <w:rsid w:val="00543ECD"/>
    <w:rsid w:val="0054733C"/>
    <w:rsid w:val="005504BE"/>
    <w:rsid w:val="00550820"/>
    <w:rsid w:val="0055208F"/>
    <w:rsid w:val="005525CF"/>
    <w:rsid w:val="005550C1"/>
    <w:rsid w:val="00555F57"/>
    <w:rsid w:val="005570B8"/>
    <w:rsid w:val="00557C7C"/>
    <w:rsid w:val="0056190D"/>
    <w:rsid w:val="00562F84"/>
    <w:rsid w:val="00563997"/>
    <w:rsid w:val="005644F7"/>
    <w:rsid w:val="00567E23"/>
    <w:rsid w:val="00570BDA"/>
    <w:rsid w:val="00571AA6"/>
    <w:rsid w:val="00574A42"/>
    <w:rsid w:val="00576051"/>
    <w:rsid w:val="00576DC0"/>
    <w:rsid w:val="00577220"/>
    <w:rsid w:val="00580010"/>
    <w:rsid w:val="00581143"/>
    <w:rsid w:val="00582680"/>
    <w:rsid w:val="00584050"/>
    <w:rsid w:val="005856FB"/>
    <w:rsid w:val="005863E6"/>
    <w:rsid w:val="00587861"/>
    <w:rsid w:val="00590577"/>
    <w:rsid w:val="005914F1"/>
    <w:rsid w:val="00591808"/>
    <w:rsid w:val="0059187D"/>
    <w:rsid w:val="005921D1"/>
    <w:rsid w:val="005930B5"/>
    <w:rsid w:val="00593FCE"/>
    <w:rsid w:val="00594673"/>
    <w:rsid w:val="005971DC"/>
    <w:rsid w:val="00597B52"/>
    <w:rsid w:val="005A1BB8"/>
    <w:rsid w:val="005A4B1E"/>
    <w:rsid w:val="005A4B65"/>
    <w:rsid w:val="005A58F1"/>
    <w:rsid w:val="005B0454"/>
    <w:rsid w:val="005B125B"/>
    <w:rsid w:val="005B423D"/>
    <w:rsid w:val="005B4EF5"/>
    <w:rsid w:val="005B5264"/>
    <w:rsid w:val="005B69FD"/>
    <w:rsid w:val="005C0DBF"/>
    <w:rsid w:val="005C1A75"/>
    <w:rsid w:val="005C2BE4"/>
    <w:rsid w:val="005C42BD"/>
    <w:rsid w:val="005C63E1"/>
    <w:rsid w:val="005C66A0"/>
    <w:rsid w:val="005C6D2B"/>
    <w:rsid w:val="005C6EFE"/>
    <w:rsid w:val="005D1B5D"/>
    <w:rsid w:val="005D20CE"/>
    <w:rsid w:val="005D29B7"/>
    <w:rsid w:val="005D7052"/>
    <w:rsid w:val="005E4B09"/>
    <w:rsid w:val="005E5820"/>
    <w:rsid w:val="005E5912"/>
    <w:rsid w:val="005E7B14"/>
    <w:rsid w:val="005F1EB9"/>
    <w:rsid w:val="005F2DD2"/>
    <w:rsid w:val="005F467F"/>
    <w:rsid w:val="005F73C7"/>
    <w:rsid w:val="005F7A63"/>
    <w:rsid w:val="00600E40"/>
    <w:rsid w:val="0060341B"/>
    <w:rsid w:val="0060514B"/>
    <w:rsid w:val="00605794"/>
    <w:rsid w:val="006060CF"/>
    <w:rsid w:val="00607600"/>
    <w:rsid w:val="006110F6"/>
    <w:rsid w:val="006118AD"/>
    <w:rsid w:val="006144FB"/>
    <w:rsid w:val="0061530B"/>
    <w:rsid w:val="006200DC"/>
    <w:rsid w:val="00620E0A"/>
    <w:rsid w:val="006217A1"/>
    <w:rsid w:val="00621ED0"/>
    <w:rsid w:val="00624B21"/>
    <w:rsid w:val="0062578E"/>
    <w:rsid w:val="006263A7"/>
    <w:rsid w:val="00627B04"/>
    <w:rsid w:val="00630752"/>
    <w:rsid w:val="0063091C"/>
    <w:rsid w:val="0063111B"/>
    <w:rsid w:val="006354B6"/>
    <w:rsid w:val="00640498"/>
    <w:rsid w:val="00642990"/>
    <w:rsid w:val="00642A71"/>
    <w:rsid w:val="006431BD"/>
    <w:rsid w:val="00643F8C"/>
    <w:rsid w:val="0064494E"/>
    <w:rsid w:val="00646220"/>
    <w:rsid w:val="00647FD8"/>
    <w:rsid w:val="0065099E"/>
    <w:rsid w:val="00651A84"/>
    <w:rsid w:val="00653646"/>
    <w:rsid w:val="00656D92"/>
    <w:rsid w:val="00660904"/>
    <w:rsid w:val="00660B03"/>
    <w:rsid w:val="00661E3F"/>
    <w:rsid w:val="00662031"/>
    <w:rsid w:val="00664081"/>
    <w:rsid w:val="0066445E"/>
    <w:rsid w:val="0066452C"/>
    <w:rsid w:val="00665638"/>
    <w:rsid w:val="006665BF"/>
    <w:rsid w:val="00670899"/>
    <w:rsid w:val="00671023"/>
    <w:rsid w:val="00671655"/>
    <w:rsid w:val="00672158"/>
    <w:rsid w:val="006750A0"/>
    <w:rsid w:val="006762F6"/>
    <w:rsid w:val="00677EEB"/>
    <w:rsid w:val="00680AD8"/>
    <w:rsid w:val="00682BF4"/>
    <w:rsid w:val="0068311E"/>
    <w:rsid w:val="00690365"/>
    <w:rsid w:val="00691B62"/>
    <w:rsid w:val="00691D7F"/>
    <w:rsid w:val="00693091"/>
    <w:rsid w:val="00693711"/>
    <w:rsid w:val="00695336"/>
    <w:rsid w:val="006970BB"/>
    <w:rsid w:val="0069718B"/>
    <w:rsid w:val="0069737B"/>
    <w:rsid w:val="006A29BC"/>
    <w:rsid w:val="006A2BF8"/>
    <w:rsid w:val="006A359A"/>
    <w:rsid w:val="006A3C17"/>
    <w:rsid w:val="006A5716"/>
    <w:rsid w:val="006A651E"/>
    <w:rsid w:val="006A76F7"/>
    <w:rsid w:val="006A7778"/>
    <w:rsid w:val="006B1903"/>
    <w:rsid w:val="006B2BDC"/>
    <w:rsid w:val="006B3F55"/>
    <w:rsid w:val="006B40B0"/>
    <w:rsid w:val="006C3787"/>
    <w:rsid w:val="006C59CE"/>
    <w:rsid w:val="006C5E4B"/>
    <w:rsid w:val="006D1CDE"/>
    <w:rsid w:val="006D459F"/>
    <w:rsid w:val="006D5DB1"/>
    <w:rsid w:val="006D6CFF"/>
    <w:rsid w:val="006E1D55"/>
    <w:rsid w:val="006E35B1"/>
    <w:rsid w:val="006E37B1"/>
    <w:rsid w:val="006E608A"/>
    <w:rsid w:val="006E613D"/>
    <w:rsid w:val="006F10D4"/>
    <w:rsid w:val="006F32C0"/>
    <w:rsid w:val="006F3F04"/>
    <w:rsid w:val="006F4B00"/>
    <w:rsid w:val="006F4F78"/>
    <w:rsid w:val="006F742E"/>
    <w:rsid w:val="006F7E10"/>
    <w:rsid w:val="007031B4"/>
    <w:rsid w:val="00704FC7"/>
    <w:rsid w:val="007063C9"/>
    <w:rsid w:val="007076A7"/>
    <w:rsid w:val="00710D1B"/>
    <w:rsid w:val="00712252"/>
    <w:rsid w:val="007129D8"/>
    <w:rsid w:val="00714062"/>
    <w:rsid w:val="00714C8A"/>
    <w:rsid w:val="00715F78"/>
    <w:rsid w:val="007177DC"/>
    <w:rsid w:val="00723C4D"/>
    <w:rsid w:val="00727817"/>
    <w:rsid w:val="0073108C"/>
    <w:rsid w:val="007313A2"/>
    <w:rsid w:val="00732021"/>
    <w:rsid w:val="00732560"/>
    <w:rsid w:val="007327C3"/>
    <w:rsid w:val="00734A95"/>
    <w:rsid w:val="00736719"/>
    <w:rsid w:val="00743290"/>
    <w:rsid w:val="007450DB"/>
    <w:rsid w:val="007454C8"/>
    <w:rsid w:val="00745CEF"/>
    <w:rsid w:val="007503BD"/>
    <w:rsid w:val="0075082A"/>
    <w:rsid w:val="007530E9"/>
    <w:rsid w:val="00755324"/>
    <w:rsid w:val="00755FAE"/>
    <w:rsid w:val="0075613F"/>
    <w:rsid w:val="00756806"/>
    <w:rsid w:val="0076244F"/>
    <w:rsid w:val="00762DA2"/>
    <w:rsid w:val="00763C6C"/>
    <w:rsid w:val="00764A7E"/>
    <w:rsid w:val="0076687E"/>
    <w:rsid w:val="00767D29"/>
    <w:rsid w:val="00771FAF"/>
    <w:rsid w:val="00773488"/>
    <w:rsid w:val="00774BD4"/>
    <w:rsid w:val="00775FB8"/>
    <w:rsid w:val="007769D7"/>
    <w:rsid w:val="00777724"/>
    <w:rsid w:val="00782BDB"/>
    <w:rsid w:val="00782D06"/>
    <w:rsid w:val="00783BFF"/>
    <w:rsid w:val="00783DE2"/>
    <w:rsid w:val="0078713E"/>
    <w:rsid w:val="007871E3"/>
    <w:rsid w:val="007875DA"/>
    <w:rsid w:val="00790FD1"/>
    <w:rsid w:val="007927A2"/>
    <w:rsid w:val="0079297D"/>
    <w:rsid w:val="007934CD"/>
    <w:rsid w:val="00795E18"/>
    <w:rsid w:val="007A2600"/>
    <w:rsid w:val="007A2A38"/>
    <w:rsid w:val="007A2A81"/>
    <w:rsid w:val="007A3347"/>
    <w:rsid w:val="007A368A"/>
    <w:rsid w:val="007A45F9"/>
    <w:rsid w:val="007A4DBB"/>
    <w:rsid w:val="007B0483"/>
    <w:rsid w:val="007B28D9"/>
    <w:rsid w:val="007B2AAC"/>
    <w:rsid w:val="007B399A"/>
    <w:rsid w:val="007B49C0"/>
    <w:rsid w:val="007B5AF1"/>
    <w:rsid w:val="007C2776"/>
    <w:rsid w:val="007C320F"/>
    <w:rsid w:val="007C70CA"/>
    <w:rsid w:val="007C79C4"/>
    <w:rsid w:val="007C7A6D"/>
    <w:rsid w:val="007D32A8"/>
    <w:rsid w:val="007D3BC8"/>
    <w:rsid w:val="007D3DEE"/>
    <w:rsid w:val="007D3EA4"/>
    <w:rsid w:val="007D5A58"/>
    <w:rsid w:val="007D62A5"/>
    <w:rsid w:val="007D6532"/>
    <w:rsid w:val="007D7313"/>
    <w:rsid w:val="007E3F00"/>
    <w:rsid w:val="007E5027"/>
    <w:rsid w:val="007E5172"/>
    <w:rsid w:val="007E633F"/>
    <w:rsid w:val="007E69E5"/>
    <w:rsid w:val="007E799E"/>
    <w:rsid w:val="007F1DBB"/>
    <w:rsid w:val="007F29EE"/>
    <w:rsid w:val="007F3701"/>
    <w:rsid w:val="007F4387"/>
    <w:rsid w:val="007F48EB"/>
    <w:rsid w:val="007F6F7F"/>
    <w:rsid w:val="00800864"/>
    <w:rsid w:val="00800920"/>
    <w:rsid w:val="008013BD"/>
    <w:rsid w:val="00801B82"/>
    <w:rsid w:val="00802173"/>
    <w:rsid w:val="00803651"/>
    <w:rsid w:val="00806E5F"/>
    <w:rsid w:val="00807CA3"/>
    <w:rsid w:val="00811697"/>
    <w:rsid w:val="008166BB"/>
    <w:rsid w:val="008206E0"/>
    <w:rsid w:val="008214E3"/>
    <w:rsid w:val="00822A1A"/>
    <w:rsid w:val="00823BED"/>
    <w:rsid w:val="00827414"/>
    <w:rsid w:val="00827EBA"/>
    <w:rsid w:val="008303C0"/>
    <w:rsid w:val="00830605"/>
    <w:rsid w:val="008307F5"/>
    <w:rsid w:val="0083363B"/>
    <w:rsid w:val="00833904"/>
    <w:rsid w:val="008351C5"/>
    <w:rsid w:val="00835F9F"/>
    <w:rsid w:val="00836DED"/>
    <w:rsid w:val="00837381"/>
    <w:rsid w:val="0083747D"/>
    <w:rsid w:val="00842779"/>
    <w:rsid w:val="00842865"/>
    <w:rsid w:val="00844580"/>
    <w:rsid w:val="0084564B"/>
    <w:rsid w:val="00845E71"/>
    <w:rsid w:val="0084670B"/>
    <w:rsid w:val="008468BD"/>
    <w:rsid w:val="00847D7F"/>
    <w:rsid w:val="00850BCC"/>
    <w:rsid w:val="00851806"/>
    <w:rsid w:val="0085185B"/>
    <w:rsid w:val="008530A6"/>
    <w:rsid w:val="00855139"/>
    <w:rsid w:val="00856B6B"/>
    <w:rsid w:val="00857115"/>
    <w:rsid w:val="00860EBC"/>
    <w:rsid w:val="00861040"/>
    <w:rsid w:val="0086241C"/>
    <w:rsid w:val="00865199"/>
    <w:rsid w:val="0087081A"/>
    <w:rsid w:val="00871131"/>
    <w:rsid w:val="00871A94"/>
    <w:rsid w:val="00872092"/>
    <w:rsid w:val="008722E0"/>
    <w:rsid w:val="00872793"/>
    <w:rsid w:val="00873F71"/>
    <w:rsid w:val="00876CB6"/>
    <w:rsid w:val="00885902"/>
    <w:rsid w:val="00885CEA"/>
    <w:rsid w:val="0088754F"/>
    <w:rsid w:val="00887A3E"/>
    <w:rsid w:val="0089073A"/>
    <w:rsid w:val="00890DE1"/>
    <w:rsid w:val="00891841"/>
    <w:rsid w:val="008943B1"/>
    <w:rsid w:val="00894E34"/>
    <w:rsid w:val="0089764A"/>
    <w:rsid w:val="00897B8C"/>
    <w:rsid w:val="008A132E"/>
    <w:rsid w:val="008A1A74"/>
    <w:rsid w:val="008A33BE"/>
    <w:rsid w:val="008A4E15"/>
    <w:rsid w:val="008A6DCF"/>
    <w:rsid w:val="008B0A8F"/>
    <w:rsid w:val="008B17F7"/>
    <w:rsid w:val="008B5C0A"/>
    <w:rsid w:val="008B6E45"/>
    <w:rsid w:val="008C1210"/>
    <w:rsid w:val="008C189F"/>
    <w:rsid w:val="008C18B5"/>
    <w:rsid w:val="008C2F7C"/>
    <w:rsid w:val="008C654C"/>
    <w:rsid w:val="008C6CBA"/>
    <w:rsid w:val="008C754E"/>
    <w:rsid w:val="008D02C2"/>
    <w:rsid w:val="008D0942"/>
    <w:rsid w:val="008D4488"/>
    <w:rsid w:val="008E101B"/>
    <w:rsid w:val="008E1344"/>
    <w:rsid w:val="008E2EBB"/>
    <w:rsid w:val="008E679B"/>
    <w:rsid w:val="008E6ABD"/>
    <w:rsid w:val="008E7AB8"/>
    <w:rsid w:val="008E7C60"/>
    <w:rsid w:val="008F0F0B"/>
    <w:rsid w:val="008F0FFA"/>
    <w:rsid w:val="008F25D5"/>
    <w:rsid w:val="008F2CFB"/>
    <w:rsid w:val="008F3A8E"/>
    <w:rsid w:val="008F3FC3"/>
    <w:rsid w:val="008F64E5"/>
    <w:rsid w:val="0090202A"/>
    <w:rsid w:val="009054DB"/>
    <w:rsid w:val="00905AD0"/>
    <w:rsid w:val="00911110"/>
    <w:rsid w:val="00913386"/>
    <w:rsid w:val="0091527E"/>
    <w:rsid w:val="00915662"/>
    <w:rsid w:val="0091601E"/>
    <w:rsid w:val="009161C2"/>
    <w:rsid w:val="0091659E"/>
    <w:rsid w:val="00917E48"/>
    <w:rsid w:val="009202F7"/>
    <w:rsid w:val="00920B26"/>
    <w:rsid w:val="0092187D"/>
    <w:rsid w:val="00922CA1"/>
    <w:rsid w:val="009263FD"/>
    <w:rsid w:val="00930427"/>
    <w:rsid w:val="00932F3F"/>
    <w:rsid w:val="009333BC"/>
    <w:rsid w:val="009359A5"/>
    <w:rsid w:val="009360EF"/>
    <w:rsid w:val="00936EAE"/>
    <w:rsid w:val="009418F6"/>
    <w:rsid w:val="00941F70"/>
    <w:rsid w:val="00942695"/>
    <w:rsid w:val="00942C01"/>
    <w:rsid w:val="00943769"/>
    <w:rsid w:val="00943ABC"/>
    <w:rsid w:val="00943DB1"/>
    <w:rsid w:val="00950243"/>
    <w:rsid w:val="0095378F"/>
    <w:rsid w:val="00953CB7"/>
    <w:rsid w:val="0095444B"/>
    <w:rsid w:val="00954913"/>
    <w:rsid w:val="00955CB7"/>
    <w:rsid w:val="009578EB"/>
    <w:rsid w:val="00960958"/>
    <w:rsid w:val="00961F8D"/>
    <w:rsid w:val="00962103"/>
    <w:rsid w:val="009634AD"/>
    <w:rsid w:val="009634C8"/>
    <w:rsid w:val="0096367D"/>
    <w:rsid w:val="00965462"/>
    <w:rsid w:val="009656E2"/>
    <w:rsid w:val="00967199"/>
    <w:rsid w:val="009672F1"/>
    <w:rsid w:val="0096780C"/>
    <w:rsid w:val="00967DDA"/>
    <w:rsid w:val="00970C2F"/>
    <w:rsid w:val="00970E38"/>
    <w:rsid w:val="00973799"/>
    <w:rsid w:val="009748D5"/>
    <w:rsid w:val="0097630D"/>
    <w:rsid w:val="00980D19"/>
    <w:rsid w:val="00981243"/>
    <w:rsid w:val="009823A1"/>
    <w:rsid w:val="00983693"/>
    <w:rsid w:val="009837D8"/>
    <w:rsid w:val="00987A4A"/>
    <w:rsid w:val="00990347"/>
    <w:rsid w:val="00992866"/>
    <w:rsid w:val="00993C58"/>
    <w:rsid w:val="00993D9F"/>
    <w:rsid w:val="00994A32"/>
    <w:rsid w:val="0099608D"/>
    <w:rsid w:val="00996A42"/>
    <w:rsid w:val="00996A56"/>
    <w:rsid w:val="009A01EC"/>
    <w:rsid w:val="009A16DC"/>
    <w:rsid w:val="009A2CB4"/>
    <w:rsid w:val="009A3775"/>
    <w:rsid w:val="009A4606"/>
    <w:rsid w:val="009A533C"/>
    <w:rsid w:val="009B03BE"/>
    <w:rsid w:val="009B0404"/>
    <w:rsid w:val="009B2331"/>
    <w:rsid w:val="009B4013"/>
    <w:rsid w:val="009B530B"/>
    <w:rsid w:val="009B785B"/>
    <w:rsid w:val="009B797F"/>
    <w:rsid w:val="009B7A78"/>
    <w:rsid w:val="009C2158"/>
    <w:rsid w:val="009C40D2"/>
    <w:rsid w:val="009C5619"/>
    <w:rsid w:val="009C64D7"/>
    <w:rsid w:val="009D0E04"/>
    <w:rsid w:val="009D0FE7"/>
    <w:rsid w:val="009D4660"/>
    <w:rsid w:val="009D610A"/>
    <w:rsid w:val="009E1230"/>
    <w:rsid w:val="009E1E99"/>
    <w:rsid w:val="009E276C"/>
    <w:rsid w:val="009E6082"/>
    <w:rsid w:val="009E75A8"/>
    <w:rsid w:val="009F09BD"/>
    <w:rsid w:val="009F4D45"/>
    <w:rsid w:val="009F4F32"/>
    <w:rsid w:val="009F56A0"/>
    <w:rsid w:val="009F5822"/>
    <w:rsid w:val="009F70F6"/>
    <w:rsid w:val="00A014BC"/>
    <w:rsid w:val="00A02369"/>
    <w:rsid w:val="00A041E9"/>
    <w:rsid w:val="00A04464"/>
    <w:rsid w:val="00A0470E"/>
    <w:rsid w:val="00A06469"/>
    <w:rsid w:val="00A0688B"/>
    <w:rsid w:val="00A1197A"/>
    <w:rsid w:val="00A15EC4"/>
    <w:rsid w:val="00A16C1D"/>
    <w:rsid w:val="00A21198"/>
    <w:rsid w:val="00A23CEF"/>
    <w:rsid w:val="00A2662D"/>
    <w:rsid w:val="00A26F4D"/>
    <w:rsid w:val="00A30570"/>
    <w:rsid w:val="00A31B2F"/>
    <w:rsid w:val="00A33505"/>
    <w:rsid w:val="00A35D7C"/>
    <w:rsid w:val="00A4060A"/>
    <w:rsid w:val="00A40EC9"/>
    <w:rsid w:val="00A41264"/>
    <w:rsid w:val="00A41D2F"/>
    <w:rsid w:val="00A41E39"/>
    <w:rsid w:val="00A42153"/>
    <w:rsid w:val="00A45750"/>
    <w:rsid w:val="00A461F7"/>
    <w:rsid w:val="00A46CB0"/>
    <w:rsid w:val="00A472EE"/>
    <w:rsid w:val="00A47D8C"/>
    <w:rsid w:val="00A51809"/>
    <w:rsid w:val="00A5255F"/>
    <w:rsid w:val="00A52A54"/>
    <w:rsid w:val="00A548B6"/>
    <w:rsid w:val="00A610E5"/>
    <w:rsid w:val="00A62C45"/>
    <w:rsid w:val="00A62F4D"/>
    <w:rsid w:val="00A63430"/>
    <w:rsid w:val="00A6553C"/>
    <w:rsid w:val="00A66BA0"/>
    <w:rsid w:val="00A67BF2"/>
    <w:rsid w:val="00A725DF"/>
    <w:rsid w:val="00A72CCA"/>
    <w:rsid w:val="00A77744"/>
    <w:rsid w:val="00A80985"/>
    <w:rsid w:val="00A85EBE"/>
    <w:rsid w:val="00A8762A"/>
    <w:rsid w:val="00A91E8A"/>
    <w:rsid w:val="00A92E33"/>
    <w:rsid w:val="00A92FDF"/>
    <w:rsid w:val="00A94A49"/>
    <w:rsid w:val="00A94C36"/>
    <w:rsid w:val="00A95D67"/>
    <w:rsid w:val="00A96EA9"/>
    <w:rsid w:val="00A97ECE"/>
    <w:rsid w:val="00AA0540"/>
    <w:rsid w:val="00AA0877"/>
    <w:rsid w:val="00AA0CCA"/>
    <w:rsid w:val="00AA229B"/>
    <w:rsid w:val="00AA5FE0"/>
    <w:rsid w:val="00AA67D9"/>
    <w:rsid w:val="00AB0390"/>
    <w:rsid w:val="00AB1346"/>
    <w:rsid w:val="00AB2A39"/>
    <w:rsid w:val="00AC0052"/>
    <w:rsid w:val="00AC0856"/>
    <w:rsid w:val="00AC1DD8"/>
    <w:rsid w:val="00AC222C"/>
    <w:rsid w:val="00AC4BFD"/>
    <w:rsid w:val="00AC4D3E"/>
    <w:rsid w:val="00AD095F"/>
    <w:rsid w:val="00AD0D91"/>
    <w:rsid w:val="00AD39AA"/>
    <w:rsid w:val="00AD3C6F"/>
    <w:rsid w:val="00AD41C4"/>
    <w:rsid w:val="00AD43C7"/>
    <w:rsid w:val="00AD490B"/>
    <w:rsid w:val="00AE1743"/>
    <w:rsid w:val="00AE233C"/>
    <w:rsid w:val="00AE27E5"/>
    <w:rsid w:val="00AE6428"/>
    <w:rsid w:val="00AF03AC"/>
    <w:rsid w:val="00AF0FD7"/>
    <w:rsid w:val="00AF10A6"/>
    <w:rsid w:val="00AF2724"/>
    <w:rsid w:val="00AF56F8"/>
    <w:rsid w:val="00AF5EB7"/>
    <w:rsid w:val="00AF6C89"/>
    <w:rsid w:val="00AF7676"/>
    <w:rsid w:val="00B02DF9"/>
    <w:rsid w:val="00B03FAD"/>
    <w:rsid w:val="00B0481B"/>
    <w:rsid w:val="00B04B1A"/>
    <w:rsid w:val="00B07138"/>
    <w:rsid w:val="00B11310"/>
    <w:rsid w:val="00B11C59"/>
    <w:rsid w:val="00B11FD8"/>
    <w:rsid w:val="00B1501D"/>
    <w:rsid w:val="00B16B08"/>
    <w:rsid w:val="00B176C2"/>
    <w:rsid w:val="00B20199"/>
    <w:rsid w:val="00B2251D"/>
    <w:rsid w:val="00B228AA"/>
    <w:rsid w:val="00B23345"/>
    <w:rsid w:val="00B2409F"/>
    <w:rsid w:val="00B2412B"/>
    <w:rsid w:val="00B24678"/>
    <w:rsid w:val="00B253A7"/>
    <w:rsid w:val="00B25BCB"/>
    <w:rsid w:val="00B26164"/>
    <w:rsid w:val="00B27558"/>
    <w:rsid w:val="00B301E2"/>
    <w:rsid w:val="00B31E5E"/>
    <w:rsid w:val="00B33037"/>
    <w:rsid w:val="00B35CB4"/>
    <w:rsid w:val="00B36A06"/>
    <w:rsid w:val="00B37B22"/>
    <w:rsid w:val="00B401CE"/>
    <w:rsid w:val="00B4184F"/>
    <w:rsid w:val="00B422C5"/>
    <w:rsid w:val="00B45EDC"/>
    <w:rsid w:val="00B464F9"/>
    <w:rsid w:val="00B4665F"/>
    <w:rsid w:val="00B47241"/>
    <w:rsid w:val="00B50264"/>
    <w:rsid w:val="00B51A8B"/>
    <w:rsid w:val="00B53CB1"/>
    <w:rsid w:val="00B555A7"/>
    <w:rsid w:val="00B5578D"/>
    <w:rsid w:val="00B5603E"/>
    <w:rsid w:val="00B60F44"/>
    <w:rsid w:val="00B61304"/>
    <w:rsid w:val="00B65E7F"/>
    <w:rsid w:val="00B65FC2"/>
    <w:rsid w:val="00B666E9"/>
    <w:rsid w:val="00B67B2E"/>
    <w:rsid w:val="00B73CFA"/>
    <w:rsid w:val="00B74BF8"/>
    <w:rsid w:val="00B74C84"/>
    <w:rsid w:val="00B75FE8"/>
    <w:rsid w:val="00B770E3"/>
    <w:rsid w:val="00B8175B"/>
    <w:rsid w:val="00B82197"/>
    <w:rsid w:val="00B84444"/>
    <w:rsid w:val="00B85570"/>
    <w:rsid w:val="00B861DE"/>
    <w:rsid w:val="00B86836"/>
    <w:rsid w:val="00B87FBD"/>
    <w:rsid w:val="00B90266"/>
    <w:rsid w:val="00B9193A"/>
    <w:rsid w:val="00B94A4A"/>
    <w:rsid w:val="00B96499"/>
    <w:rsid w:val="00B972A1"/>
    <w:rsid w:val="00BA0E46"/>
    <w:rsid w:val="00BA2D35"/>
    <w:rsid w:val="00BA382F"/>
    <w:rsid w:val="00BA39F8"/>
    <w:rsid w:val="00BA4672"/>
    <w:rsid w:val="00BA71B2"/>
    <w:rsid w:val="00BA7ED1"/>
    <w:rsid w:val="00BB0189"/>
    <w:rsid w:val="00BB040C"/>
    <w:rsid w:val="00BB15A8"/>
    <w:rsid w:val="00BB55AB"/>
    <w:rsid w:val="00BB5882"/>
    <w:rsid w:val="00BB749C"/>
    <w:rsid w:val="00BC253C"/>
    <w:rsid w:val="00BC38D8"/>
    <w:rsid w:val="00BC4282"/>
    <w:rsid w:val="00BC662B"/>
    <w:rsid w:val="00BD02F2"/>
    <w:rsid w:val="00BD6D0A"/>
    <w:rsid w:val="00BD7A89"/>
    <w:rsid w:val="00BE1C3E"/>
    <w:rsid w:val="00BE368D"/>
    <w:rsid w:val="00BE42BA"/>
    <w:rsid w:val="00BE7300"/>
    <w:rsid w:val="00BE7CCA"/>
    <w:rsid w:val="00BF15D6"/>
    <w:rsid w:val="00BF3F9C"/>
    <w:rsid w:val="00BF6570"/>
    <w:rsid w:val="00BF6B6D"/>
    <w:rsid w:val="00C0088C"/>
    <w:rsid w:val="00C03BC2"/>
    <w:rsid w:val="00C06884"/>
    <w:rsid w:val="00C11640"/>
    <w:rsid w:val="00C131A4"/>
    <w:rsid w:val="00C134DC"/>
    <w:rsid w:val="00C13A04"/>
    <w:rsid w:val="00C14279"/>
    <w:rsid w:val="00C150BA"/>
    <w:rsid w:val="00C15E7F"/>
    <w:rsid w:val="00C15F56"/>
    <w:rsid w:val="00C21B2D"/>
    <w:rsid w:val="00C221AB"/>
    <w:rsid w:val="00C24D18"/>
    <w:rsid w:val="00C25892"/>
    <w:rsid w:val="00C259B3"/>
    <w:rsid w:val="00C25B0A"/>
    <w:rsid w:val="00C31B8A"/>
    <w:rsid w:val="00C31D92"/>
    <w:rsid w:val="00C341E2"/>
    <w:rsid w:val="00C36F5A"/>
    <w:rsid w:val="00C40A05"/>
    <w:rsid w:val="00C442B0"/>
    <w:rsid w:val="00C45170"/>
    <w:rsid w:val="00C46DD6"/>
    <w:rsid w:val="00C50E92"/>
    <w:rsid w:val="00C51718"/>
    <w:rsid w:val="00C51C1D"/>
    <w:rsid w:val="00C56563"/>
    <w:rsid w:val="00C571FF"/>
    <w:rsid w:val="00C60992"/>
    <w:rsid w:val="00C60D7F"/>
    <w:rsid w:val="00C63000"/>
    <w:rsid w:val="00C70354"/>
    <w:rsid w:val="00C71AD5"/>
    <w:rsid w:val="00C770D2"/>
    <w:rsid w:val="00C777B8"/>
    <w:rsid w:val="00C803F6"/>
    <w:rsid w:val="00C82463"/>
    <w:rsid w:val="00C87FB9"/>
    <w:rsid w:val="00C91586"/>
    <w:rsid w:val="00C929EF"/>
    <w:rsid w:val="00C94D18"/>
    <w:rsid w:val="00CA1D89"/>
    <w:rsid w:val="00CA3467"/>
    <w:rsid w:val="00CA35F4"/>
    <w:rsid w:val="00CA3BD4"/>
    <w:rsid w:val="00CA52F4"/>
    <w:rsid w:val="00CA6A3F"/>
    <w:rsid w:val="00CA6B2B"/>
    <w:rsid w:val="00CA6BF7"/>
    <w:rsid w:val="00CB18F2"/>
    <w:rsid w:val="00CB1B20"/>
    <w:rsid w:val="00CB1C0E"/>
    <w:rsid w:val="00CB20DB"/>
    <w:rsid w:val="00CB2738"/>
    <w:rsid w:val="00CB34E0"/>
    <w:rsid w:val="00CB3F0D"/>
    <w:rsid w:val="00CB6864"/>
    <w:rsid w:val="00CC14F2"/>
    <w:rsid w:val="00CC35DA"/>
    <w:rsid w:val="00CC5208"/>
    <w:rsid w:val="00CC5477"/>
    <w:rsid w:val="00CC642A"/>
    <w:rsid w:val="00CC7B62"/>
    <w:rsid w:val="00CD04B6"/>
    <w:rsid w:val="00CD4614"/>
    <w:rsid w:val="00CD6052"/>
    <w:rsid w:val="00CD60F0"/>
    <w:rsid w:val="00CD73D9"/>
    <w:rsid w:val="00CE0EEB"/>
    <w:rsid w:val="00CE1C05"/>
    <w:rsid w:val="00CE47EE"/>
    <w:rsid w:val="00CE615A"/>
    <w:rsid w:val="00CE7A6B"/>
    <w:rsid w:val="00CE7E93"/>
    <w:rsid w:val="00CF0A42"/>
    <w:rsid w:val="00CF1628"/>
    <w:rsid w:val="00CF1CBE"/>
    <w:rsid w:val="00CF2E09"/>
    <w:rsid w:val="00CF5891"/>
    <w:rsid w:val="00CF6E0A"/>
    <w:rsid w:val="00CF7C3F"/>
    <w:rsid w:val="00D00E48"/>
    <w:rsid w:val="00D03DD3"/>
    <w:rsid w:val="00D05852"/>
    <w:rsid w:val="00D10CA4"/>
    <w:rsid w:val="00D13CFA"/>
    <w:rsid w:val="00D16DFC"/>
    <w:rsid w:val="00D16EC4"/>
    <w:rsid w:val="00D206D6"/>
    <w:rsid w:val="00D20B4B"/>
    <w:rsid w:val="00D21AA5"/>
    <w:rsid w:val="00D21EF3"/>
    <w:rsid w:val="00D235EC"/>
    <w:rsid w:val="00D242A0"/>
    <w:rsid w:val="00D25DD2"/>
    <w:rsid w:val="00D27335"/>
    <w:rsid w:val="00D30151"/>
    <w:rsid w:val="00D3063F"/>
    <w:rsid w:val="00D30DE5"/>
    <w:rsid w:val="00D322AA"/>
    <w:rsid w:val="00D32915"/>
    <w:rsid w:val="00D337FB"/>
    <w:rsid w:val="00D37900"/>
    <w:rsid w:val="00D37A90"/>
    <w:rsid w:val="00D40C7F"/>
    <w:rsid w:val="00D40F14"/>
    <w:rsid w:val="00D4255C"/>
    <w:rsid w:val="00D45464"/>
    <w:rsid w:val="00D4614E"/>
    <w:rsid w:val="00D4680F"/>
    <w:rsid w:val="00D47071"/>
    <w:rsid w:val="00D5241C"/>
    <w:rsid w:val="00D5282A"/>
    <w:rsid w:val="00D54BD5"/>
    <w:rsid w:val="00D56D80"/>
    <w:rsid w:val="00D56DBE"/>
    <w:rsid w:val="00D5737E"/>
    <w:rsid w:val="00D6316F"/>
    <w:rsid w:val="00D6341D"/>
    <w:rsid w:val="00D6381C"/>
    <w:rsid w:val="00D658D2"/>
    <w:rsid w:val="00D65FA8"/>
    <w:rsid w:val="00D67FA7"/>
    <w:rsid w:val="00D73103"/>
    <w:rsid w:val="00D739DB"/>
    <w:rsid w:val="00D73A4E"/>
    <w:rsid w:val="00D77F74"/>
    <w:rsid w:val="00D80F6F"/>
    <w:rsid w:val="00D81196"/>
    <w:rsid w:val="00D82FEC"/>
    <w:rsid w:val="00D84225"/>
    <w:rsid w:val="00D84947"/>
    <w:rsid w:val="00D854BF"/>
    <w:rsid w:val="00D8764A"/>
    <w:rsid w:val="00D90C01"/>
    <w:rsid w:val="00D922D6"/>
    <w:rsid w:val="00D94E43"/>
    <w:rsid w:val="00D9593F"/>
    <w:rsid w:val="00D96F17"/>
    <w:rsid w:val="00DA07EF"/>
    <w:rsid w:val="00DA089A"/>
    <w:rsid w:val="00DA0F9C"/>
    <w:rsid w:val="00DA214C"/>
    <w:rsid w:val="00DA2FDB"/>
    <w:rsid w:val="00DA5113"/>
    <w:rsid w:val="00DA584F"/>
    <w:rsid w:val="00DA63C6"/>
    <w:rsid w:val="00DA78C9"/>
    <w:rsid w:val="00DB1E2F"/>
    <w:rsid w:val="00DB3051"/>
    <w:rsid w:val="00DB3933"/>
    <w:rsid w:val="00DB5E7E"/>
    <w:rsid w:val="00DC0B6E"/>
    <w:rsid w:val="00DC10EC"/>
    <w:rsid w:val="00DC1E91"/>
    <w:rsid w:val="00DC57B7"/>
    <w:rsid w:val="00DC7276"/>
    <w:rsid w:val="00DD0AF8"/>
    <w:rsid w:val="00DD2517"/>
    <w:rsid w:val="00DD4A89"/>
    <w:rsid w:val="00DD4E82"/>
    <w:rsid w:val="00DD6D4C"/>
    <w:rsid w:val="00DD7069"/>
    <w:rsid w:val="00DD7496"/>
    <w:rsid w:val="00DE2D4D"/>
    <w:rsid w:val="00DE388D"/>
    <w:rsid w:val="00DE4C9A"/>
    <w:rsid w:val="00DE676A"/>
    <w:rsid w:val="00DE7E60"/>
    <w:rsid w:val="00DF16B0"/>
    <w:rsid w:val="00DF2B43"/>
    <w:rsid w:val="00DF45F0"/>
    <w:rsid w:val="00DF668D"/>
    <w:rsid w:val="00DF76DA"/>
    <w:rsid w:val="00E02349"/>
    <w:rsid w:val="00E0434F"/>
    <w:rsid w:val="00E05CB6"/>
    <w:rsid w:val="00E06097"/>
    <w:rsid w:val="00E0656D"/>
    <w:rsid w:val="00E0755C"/>
    <w:rsid w:val="00E0774E"/>
    <w:rsid w:val="00E07805"/>
    <w:rsid w:val="00E0782C"/>
    <w:rsid w:val="00E07FFE"/>
    <w:rsid w:val="00E10B3E"/>
    <w:rsid w:val="00E10CE9"/>
    <w:rsid w:val="00E11249"/>
    <w:rsid w:val="00E11B8F"/>
    <w:rsid w:val="00E121FC"/>
    <w:rsid w:val="00E13931"/>
    <w:rsid w:val="00E13CFF"/>
    <w:rsid w:val="00E14018"/>
    <w:rsid w:val="00E14B90"/>
    <w:rsid w:val="00E20486"/>
    <w:rsid w:val="00E204C5"/>
    <w:rsid w:val="00E227A9"/>
    <w:rsid w:val="00E234DA"/>
    <w:rsid w:val="00E245C1"/>
    <w:rsid w:val="00E267AF"/>
    <w:rsid w:val="00E300C5"/>
    <w:rsid w:val="00E301BE"/>
    <w:rsid w:val="00E31436"/>
    <w:rsid w:val="00E33E8E"/>
    <w:rsid w:val="00E35A3E"/>
    <w:rsid w:val="00E375F4"/>
    <w:rsid w:val="00E37A0D"/>
    <w:rsid w:val="00E403AF"/>
    <w:rsid w:val="00E4155E"/>
    <w:rsid w:val="00E42097"/>
    <w:rsid w:val="00E435C0"/>
    <w:rsid w:val="00E435E3"/>
    <w:rsid w:val="00E46A5E"/>
    <w:rsid w:val="00E514F1"/>
    <w:rsid w:val="00E538CE"/>
    <w:rsid w:val="00E544C1"/>
    <w:rsid w:val="00E54A0E"/>
    <w:rsid w:val="00E5509C"/>
    <w:rsid w:val="00E55596"/>
    <w:rsid w:val="00E5583C"/>
    <w:rsid w:val="00E6292F"/>
    <w:rsid w:val="00E62AD7"/>
    <w:rsid w:val="00E6411D"/>
    <w:rsid w:val="00E64A86"/>
    <w:rsid w:val="00E6531D"/>
    <w:rsid w:val="00E65682"/>
    <w:rsid w:val="00E65F40"/>
    <w:rsid w:val="00E665AF"/>
    <w:rsid w:val="00E73A13"/>
    <w:rsid w:val="00E744ED"/>
    <w:rsid w:val="00E7483A"/>
    <w:rsid w:val="00E75FE7"/>
    <w:rsid w:val="00E7624A"/>
    <w:rsid w:val="00E77DFC"/>
    <w:rsid w:val="00E874BD"/>
    <w:rsid w:val="00E87EA6"/>
    <w:rsid w:val="00E9004E"/>
    <w:rsid w:val="00E92A75"/>
    <w:rsid w:val="00E94982"/>
    <w:rsid w:val="00E95EBB"/>
    <w:rsid w:val="00E962EB"/>
    <w:rsid w:val="00E96E77"/>
    <w:rsid w:val="00E97C73"/>
    <w:rsid w:val="00EA1928"/>
    <w:rsid w:val="00EA1C14"/>
    <w:rsid w:val="00EA3948"/>
    <w:rsid w:val="00EA4181"/>
    <w:rsid w:val="00EA5725"/>
    <w:rsid w:val="00EA5DE8"/>
    <w:rsid w:val="00EB66CF"/>
    <w:rsid w:val="00EB6D76"/>
    <w:rsid w:val="00EC13BC"/>
    <w:rsid w:val="00EC4F7E"/>
    <w:rsid w:val="00EC5AA3"/>
    <w:rsid w:val="00EC69EA"/>
    <w:rsid w:val="00ED2F3E"/>
    <w:rsid w:val="00ED62DC"/>
    <w:rsid w:val="00ED64E2"/>
    <w:rsid w:val="00EE3B35"/>
    <w:rsid w:val="00EE3FDF"/>
    <w:rsid w:val="00EE4F0B"/>
    <w:rsid w:val="00EE586D"/>
    <w:rsid w:val="00EE5942"/>
    <w:rsid w:val="00EE670C"/>
    <w:rsid w:val="00EE6A5B"/>
    <w:rsid w:val="00EE798F"/>
    <w:rsid w:val="00EF2C48"/>
    <w:rsid w:val="00EF396B"/>
    <w:rsid w:val="00EF5C1F"/>
    <w:rsid w:val="00F00B3D"/>
    <w:rsid w:val="00F00BF8"/>
    <w:rsid w:val="00F020B4"/>
    <w:rsid w:val="00F10D1C"/>
    <w:rsid w:val="00F12191"/>
    <w:rsid w:val="00F12785"/>
    <w:rsid w:val="00F17991"/>
    <w:rsid w:val="00F179E1"/>
    <w:rsid w:val="00F221E4"/>
    <w:rsid w:val="00F326D9"/>
    <w:rsid w:val="00F356B3"/>
    <w:rsid w:val="00F35B14"/>
    <w:rsid w:val="00F3733F"/>
    <w:rsid w:val="00F37844"/>
    <w:rsid w:val="00F40643"/>
    <w:rsid w:val="00F415F0"/>
    <w:rsid w:val="00F42D56"/>
    <w:rsid w:val="00F45504"/>
    <w:rsid w:val="00F45D2E"/>
    <w:rsid w:val="00F5147C"/>
    <w:rsid w:val="00F51B1E"/>
    <w:rsid w:val="00F53352"/>
    <w:rsid w:val="00F54A97"/>
    <w:rsid w:val="00F551B3"/>
    <w:rsid w:val="00F61237"/>
    <w:rsid w:val="00F614EC"/>
    <w:rsid w:val="00F631FA"/>
    <w:rsid w:val="00F707C4"/>
    <w:rsid w:val="00F70F9C"/>
    <w:rsid w:val="00F722AD"/>
    <w:rsid w:val="00F72364"/>
    <w:rsid w:val="00F72F0D"/>
    <w:rsid w:val="00F76429"/>
    <w:rsid w:val="00F80B09"/>
    <w:rsid w:val="00F82419"/>
    <w:rsid w:val="00F829BF"/>
    <w:rsid w:val="00F844CA"/>
    <w:rsid w:val="00F85EF5"/>
    <w:rsid w:val="00F94E59"/>
    <w:rsid w:val="00F954C5"/>
    <w:rsid w:val="00F95E5C"/>
    <w:rsid w:val="00FA1BBD"/>
    <w:rsid w:val="00FA1FD7"/>
    <w:rsid w:val="00FA3626"/>
    <w:rsid w:val="00FA4EC0"/>
    <w:rsid w:val="00FA6191"/>
    <w:rsid w:val="00FB1B84"/>
    <w:rsid w:val="00FB1F22"/>
    <w:rsid w:val="00FB2AF9"/>
    <w:rsid w:val="00FB40B2"/>
    <w:rsid w:val="00FB5AD9"/>
    <w:rsid w:val="00FB6A0D"/>
    <w:rsid w:val="00FB6FB4"/>
    <w:rsid w:val="00FB7935"/>
    <w:rsid w:val="00FB7C05"/>
    <w:rsid w:val="00FC4DA7"/>
    <w:rsid w:val="00FC512B"/>
    <w:rsid w:val="00FC7221"/>
    <w:rsid w:val="00FC7BE2"/>
    <w:rsid w:val="00FD2645"/>
    <w:rsid w:val="00FD311E"/>
    <w:rsid w:val="00FD52A8"/>
    <w:rsid w:val="00FD5A26"/>
    <w:rsid w:val="00FD5F19"/>
    <w:rsid w:val="00FD635B"/>
    <w:rsid w:val="00FD670A"/>
    <w:rsid w:val="00FD7A74"/>
    <w:rsid w:val="00FD7AE5"/>
    <w:rsid w:val="00FE2D9A"/>
    <w:rsid w:val="00FE3647"/>
    <w:rsid w:val="00FE4A12"/>
    <w:rsid w:val="00FE62A7"/>
    <w:rsid w:val="00FF0930"/>
    <w:rsid w:val="00FF5F97"/>
    <w:rsid w:val="00FF731E"/>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8">
    <w:name w:val="Table Grid8"/>
    <w:basedOn w:val="TableNormal"/>
    <w:next w:val="TableGrid"/>
    <w:uiPriority w:val="59"/>
    <w:rsid w:val="00A2662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8">
    <w:name w:val="Table Grid8"/>
    <w:basedOn w:val="TableNormal"/>
    <w:next w:val="TableGrid"/>
    <w:uiPriority w:val="59"/>
    <w:rsid w:val="00A2662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cambridge@nhs.net"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england.nhs.uk/publication/workforce-race-equality-standard-wres-reporting-templ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7EC2-AB8F-42DC-8C79-7F4CF81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Cambfio2</cp:lastModifiedBy>
  <cp:revision>3</cp:revision>
  <cp:lastPrinted>2019-06-12T07:56:00Z</cp:lastPrinted>
  <dcterms:created xsi:type="dcterms:W3CDTF">2021-08-06T13:27:00Z</dcterms:created>
  <dcterms:modified xsi:type="dcterms:W3CDTF">2021-08-06T13:31:00Z</dcterms:modified>
</cp:coreProperties>
</file>